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1E" w:rsidRDefault="0098711E" w:rsidP="0032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B7" w:rsidRDefault="00031FB7" w:rsidP="00987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11E" w:rsidRDefault="0098711E" w:rsidP="00987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4ED" w:rsidRDefault="00A26BF6" w:rsidP="00A26BF6">
      <w:r w:rsidRPr="002C19A2">
        <w:t>    </w:t>
      </w:r>
    </w:p>
    <w:p w:rsidR="003274ED" w:rsidRDefault="003274ED" w:rsidP="00A26BF6"/>
    <w:p w:rsidR="003274ED" w:rsidRDefault="007C1252" w:rsidP="00A26BF6"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D15B89" wp14:editId="0AB16ED0">
            <wp:extent cx="6308090" cy="76448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чёт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144" cy="769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274ED" w:rsidRDefault="003274ED" w:rsidP="00A26BF6"/>
    <w:p w:rsidR="003274ED" w:rsidRDefault="003274ED" w:rsidP="00A26BF6"/>
    <w:p w:rsidR="003274ED" w:rsidRDefault="003274ED" w:rsidP="00A26BF6"/>
    <w:p w:rsidR="003274ED" w:rsidRDefault="003274ED" w:rsidP="00A26BF6"/>
    <w:p w:rsidR="00A26BF6" w:rsidRDefault="00A26BF6" w:rsidP="00A26BF6">
      <w:r w:rsidRPr="002C19A2">
        <w:t>                                   </w:t>
      </w:r>
    </w:p>
    <w:p w:rsidR="00A26BF6" w:rsidRPr="00087384" w:rsidRDefault="00E8664C" w:rsidP="00A26BF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26BF6" w:rsidRPr="00087384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записка.</w:t>
      </w:r>
    </w:p>
    <w:p w:rsidR="00A26BF6" w:rsidRPr="00654EEB" w:rsidRDefault="00A26BF6" w:rsidP="00E8664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4EEB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29.12.2012 № 273 -ФЗ «Об образовании в Российской Федерации», 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организацией», 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обследованию»</w:t>
      </w:r>
      <w:r w:rsidR="00654EEB" w:rsidRPr="00654EEB">
        <w:rPr>
          <w:rFonts w:ascii="Times New Roman" w:hAnsi="Times New Roman" w:cs="Times New Roman"/>
          <w:sz w:val="28"/>
          <w:szCs w:val="28"/>
        </w:rPr>
        <w:t xml:space="preserve">, приказом Министерства образования и науки Российской Федерации от 14.12.2017 года № 1218 «О внесении изменений в Порядок проведения самообследования образовательной организации, утверждённый приказом Министерства образования и науки Российской Федерации от 14.06.2013 года № 462»,  </w:t>
      </w:r>
      <w:r w:rsidRPr="00654EEB">
        <w:rPr>
          <w:rFonts w:ascii="Times New Roman" w:hAnsi="Times New Roman" w:cs="Times New Roman"/>
          <w:sz w:val="28"/>
          <w:szCs w:val="28"/>
        </w:rPr>
        <w:t xml:space="preserve"> было проведено самообследование государственного казенного учреждения для детей – сирот и детей, оставшихся без попечения родителей</w:t>
      </w:r>
      <w:r w:rsidR="00031FB7">
        <w:rPr>
          <w:rFonts w:ascii="Times New Roman" w:hAnsi="Times New Roman" w:cs="Times New Roman"/>
          <w:sz w:val="28"/>
          <w:szCs w:val="28"/>
        </w:rPr>
        <w:t xml:space="preserve">, </w:t>
      </w:r>
      <w:r w:rsidRPr="00654EEB">
        <w:rPr>
          <w:rFonts w:ascii="Times New Roman" w:hAnsi="Times New Roman" w:cs="Times New Roman"/>
          <w:sz w:val="28"/>
          <w:szCs w:val="28"/>
        </w:rPr>
        <w:t>«</w:t>
      </w:r>
      <w:r w:rsidR="00031FB7">
        <w:rPr>
          <w:rFonts w:ascii="Times New Roman" w:hAnsi="Times New Roman" w:cs="Times New Roman"/>
          <w:sz w:val="28"/>
          <w:szCs w:val="28"/>
        </w:rPr>
        <w:t>Калязинский</w:t>
      </w:r>
      <w:r w:rsidRPr="00654EEB">
        <w:rPr>
          <w:rFonts w:ascii="Times New Roman" w:hAnsi="Times New Roman" w:cs="Times New Roman"/>
          <w:sz w:val="28"/>
          <w:szCs w:val="28"/>
        </w:rPr>
        <w:t xml:space="preserve"> детский дом</w:t>
      </w:r>
      <w:r w:rsidR="00031FB7">
        <w:rPr>
          <w:rFonts w:ascii="Times New Roman" w:hAnsi="Times New Roman" w:cs="Times New Roman"/>
          <w:sz w:val="28"/>
          <w:szCs w:val="28"/>
        </w:rPr>
        <w:t xml:space="preserve"> «Родничок</w:t>
      </w:r>
      <w:r w:rsidRPr="00654EEB">
        <w:rPr>
          <w:rFonts w:ascii="Times New Roman" w:hAnsi="Times New Roman" w:cs="Times New Roman"/>
          <w:sz w:val="28"/>
          <w:szCs w:val="28"/>
        </w:rPr>
        <w:t>»,</w:t>
      </w:r>
      <w:r w:rsidR="00087384" w:rsidRPr="00654EEB">
        <w:rPr>
          <w:rFonts w:ascii="Times New Roman" w:hAnsi="Times New Roman" w:cs="Times New Roman"/>
          <w:sz w:val="28"/>
          <w:szCs w:val="28"/>
        </w:rPr>
        <w:t xml:space="preserve"> </w:t>
      </w:r>
      <w:r w:rsidRPr="00654EEB">
        <w:rPr>
          <w:rFonts w:ascii="Times New Roman" w:hAnsi="Times New Roman" w:cs="Times New Roman"/>
          <w:sz w:val="28"/>
          <w:szCs w:val="28"/>
        </w:rPr>
        <w:t xml:space="preserve">обобщенные результаты которого представлены в данном отчете. </w:t>
      </w:r>
    </w:p>
    <w:p w:rsidR="00A26BF6" w:rsidRPr="00087384" w:rsidRDefault="00A26BF6" w:rsidP="00E8664C">
      <w:pPr>
        <w:jc w:val="both"/>
        <w:rPr>
          <w:rFonts w:ascii="Times New Roman" w:hAnsi="Times New Roman" w:cs="Times New Roman"/>
          <w:sz w:val="28"/>
          <w:szCs w:val="28"/>
        </w:rPr>
      </w:pPr>
      <w:r w:rsidRPr="00087384">
        <w:rPr>
          <w:rFonts w:ascii="Times New Roman" w:hAnsi="Times New Roman" w:cs="Times New Roman"/>
          <w:b/>
          <w:sz w:val="28"/>
          <w:szCs w:val="28"/>
        </w:rPr>
        <w:t>Целью</w:t>
      </w:r>
      <w:r w:rsidRPr="00087384">
        <w:rPr>
          <w:rFonts w:ascii="Times New Roman" w:hAnsi="Times New Roman" w:cs="Times New Roman"/>
          <w:sz w:val="28"/>
          <w:szCs w:val="28"/>
        </w:rPr>
        <w:t xml:space="preserve">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 </w:t>
      </w:r>
    </w:p>
    <w:p w:rsidR="00A26BF6" w:rsidRPr="00087384" w:rsidRDefault="00031FB7" w:rsidP="00E8664C">
      <w:pPr>
        <w:jc w:val="both"/>
        <w:rPr>
          <w:rFonts w:ascii="Times New Roman" w:hAnsi="Times New Roman" w:cs="Times New Roman"/>
          <w:sz w:val="28"/>
          <w:szCs w:val="28"/>
        </w:rPr>
      </w:pPr>
      <w:r w:rsidRPr="00087384">
        <w:rPr>
          <w:rFonts w:ascii="Times New Roman" w:hAnsi="Times New Roman" w:cs="Times New Roman"/>
          <w:b/>
          <w:bCs/>
          <w:sz w:val="28"/>
          <w:szCs w:val="28"/>
        </w:rPr>
        <w:t>Задачи отчета</w:t>
      </w:r>
      <w:r w:rsidR="00A26BF6" w:rsidRPr="0008738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26BF6" w:rsidRPr="00087384" w:rsidRDefault="00A26BF6" w:rsidP="00E8664C">
      <w:pPr>
        <w:jc w:val="both"/>
        <w:rPr>
          <w:rFonts w:ascii="Times New Roman" w:hAnsi="Times New Roman" w:cs="Times New Roman"/>
          <w:sz w:val="28"/>
          <w:szCs w:val="28"/>
        </w:rPr>
      </w:pPr>
      <w:r w:rsidRPr="00087384">
        <w:rPr>
          <w:rFonts w:ascii="Times New Roman" w:hAnsi="Times New Roman" w:cs="Times New Roman"/>
          <w:sz w:val="28"/>
          <w:szCs w:val="28"/>
        </w:rPr>
        <w:t>1. Предоставить информацию об основных результатах де</w:t>
      </w:r>
      <w:r w:rsidR="00654EEB">
        <w:rPr>
          <w:rFonts w:ascii="Times New Roman" w:hAnsi="Times New Roman" w:cs="Times New Roman"/>
          <w:sz w:val="28"/>
          <w:szCs w:val="28"/>
        </w:rPr>
        <w:t>ятельности детского дома за 2019-2020</w:t>
      </w:r>
      <w:r w:rsidRPr="00087384">
        <w:rPr>
          <w:rFonts w:ascii="Times New Roman" w:hAnsi="Times New Roman" w:cs="Times New Roman"/>
          <w:sz w:val="28"/>
          <w:szCs w:val="28"/>
        </w:rPr>
        <w:t xml:space="preserve"> учебный год, проблемах и о приоритетных направлениях развития.</w:t>
      </w:r>
    </w:p>
    <w:p w:rsidR="00A26BF6" w:rsidRPr="00087384" w:rsidRDefault="00A26BF6" w:rsidP="00E8664C">
      <w:pPr>
        <w:jc w:val="both"/>
        <w:rPr>
          <w:rFonts w:ascii="Times New Roman" w:hAnsi="Times New Roman" w:cs="Times New Roman"/>
          <w:sz w:val="28"/>
          <w:szCs w:val="28"/>
        </w:rPr>
      </w:pPr>
      <w:r w:rsidRPr="00087384">
        <w:rPr>
          <w:rFonts w:ascii="Times New Roman" w:hAnsi="Times New Roman" w:cs="Times New Roman"/>
          <w:sz w:val="28"/>
          <w:szCs w:val="28"/>
        </w:rPr>
        <w:t>2. Способствовать обеспечению активного диалога и согласования интересов всех участников воспитательно - образовательного процесса по основным направлениям деятельности детского дома.</w:t>
      </w:r>
    </w:p>
    <w:p w:rsidR="00A26BF6" w:rsidRPr="00087384" w:rsidRDefault="00A26BF6" w:rsidP="00E8664C">
      <w:pPr>
        <w:jc w:val="both"/>
        <w:rPr>
          <w:rFonts w:ascii="Times New Roman" w:hAnsi="Times New Roman" w:cs="Times New Roman"/>
          <w:sz w:val="28"/>
          <w:szCs w:val="28"/>
        </w:rPr>
      </w:pPr>
      <w:r w:rsidRPr="00087384">
        <w:rPr>
          <w:rFonts w:ascii="Times New Roman" w:hAnsi="Times New Roman" w:cs="Times New Roman"/>
          <w:sz w:val="28"/>
          <w:szCs w:val="28"/>
        </w:rPr>
        <w:t>3. Способствовать расширению круга социальных партнеров детского дома, повышению эффективности их взаимодействия с учреждением.</w:t>
      </w:r>
    </w:p>
    <w:p w:rsidR="00087384" w:rsidRPr="00087384" w:rsidRDefault="00087384" w:rsidP="00E8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Самообследование деятельности пр</w:t>
      </w:r>
      <w:r w:rsidR="0065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оводилось за период с 01.09.2019</w:t>
      </w:r>
      <w:r w:rsidRPr="000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5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0</w:t>
      </w:r>
      <w:r w:rsidR="0003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5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04. 2020</w:t>
      </w:r>
      <w:r w:rsidRPr="000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087384" w:rsidRPr="00087384" w:rsidRDefault="00087384" w:rsidP="00E8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порядка проведения самообследования анализировались:</w:t>
      </w:r>
    </w:p>
    <w:p w:rsidR="00087384" w:rsidRPr="00087384" w:rsidRDefault="00087384" w:rsidP="00E8664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управления Учреждения;</w:t>
      </w:r>
    </w:p>
    <w:p w:rsidR="00087384" w:rsidRPr="00087384" w:rsidRDefault="00087384" w:rsidP="00E8664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процесса;</w:t>
      </w:r>
    </w:p>
    <w:p w:rsidR="00087384" w:rsidRPr="00087384" w:rsidRDefault="00087384" w:rsidP="00E8664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качество подготовки обучающихся;</w:t>
      </w:r>
    </w:p>
    <w:p w:rsidR="00087384" w:rsidRPr="00087384" w:rsidRDefault="00087384" w:rsidP="00E8664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Учреждения в целом: соответствие содержания учебных планов и образовательных программ, качество организации учебного процесса, реализация и оценка качества учебных программ, воспитательная, организационно-массовая работа с обучающимися, методическая работа и т.д.;</w:t>
      </w:r>
    </w:p>
    <w:p w:rsidR="00087384" w:rsidRPr="00087384" w:rsidRDefault="00087384" w:rsidP="00E8664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кадрового, учебно-методического обеспечения образовательного процесса.</w:t>
      </w:r>
    </w:p>
    <w:p w:rsidR="00087384" w:rsidRPr="00087384" w:rsidRDefault="00087384" w:rsidP="00E8664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материально-техническая база Учреждения.</w:t>
      </w:r>
    </w:p>
    <w:p w:rsidR="00A26BF6" w:rsidRDefault="00A26BF6" w:rsidP="00E8664C">
      <w:pPr>
        <w:jc w:val="both"/>
        <w:rPr>
          <w:rFonts w:ascii="Times New Roman" w:hAnsi="Times New Roman" w:cs="Times New Roman"/>
          <w:sz w:val="28"/>
          <w:szCs w:val="28"/>
        </w:rPr>
      </w:pPr>
      <w:r w:rsidRPr="00087384">
        <w:rPr>
          <w:rFonts w:ascii="Times New Roman" w:hAnsi="Times New Roman" w:cs="Times New Roman"/>
          <w:sz w:val="28"/>
          <w:szCs w:val="28"/>
        </w:rPr>
        <w:t>Приведенные в отчете данные позволяют адекватно оценить проблемы и определить приоритетные направления работы детского дома и конкретные мероприятия, направленные на дальнейшее развитие образовательного учреждения.</w:t>
      </w:r>
    </w:p>
    <w:p w:rsidR="003F731A" w:rsidRDefault="003F731A" w:rsidP="00A26BF6">
      <w:pPr>
        <w:rPr>
          <w:rFonts w:ascii="Times New Roman" w:hAnsi="Times New Roman" w:cs="Times New Roman"/>
          <w:b/>
          <w:sz w:val="28"/>
          <w:szCs w:val="28"/>
        </w:rPr>
      </w:pPr>
      <w:r w:rsidRPr="003F73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768AB">
        <w:rPr>
          <w:rFonts w:ascii="Times New Roman" w:hAnsi="Times New Roman" w:cs="Times New Roman"/>
          <w:b/>
          <w:sz w:val="28"/>
          <w:szCs w:val="28"/>
        </w:rPr>
        <w:t>.</w:t>
      </w:r>
      <w:r w:rsidRPr="003F731A">
        <w:rPr>
          <w:rFonts w:ascii="Times New Roman" w:hAnsi="Times New Roman" w:cs="Times New Roman"/>
          <w:b/>
          <w:sz w:val="28"/>
          <w:szCs w:val="28"/>
        </w:rPr>
        <w:t xml:space="preserve"> Общие сведения об образовательном учреждении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6"/>
        <w:gridCol w:w="6395"/>
      </w:tblGrid>
      <w:tr w:rsidR="00E768AB" w:rsidRPr="00E768AB" w:rsidTr="00E768AB">
        <w:trPr>
          <w:trHeight w:hRule="exact" w:val="499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E768AB" w:rsidRDefault="00E768AB" w:rsidP="00E768AB">
            <w:pPr>
              <w:shd w:val="clear" w:color="auto" w:fill="FFFFFF"/>
              <w:spacing w:after="0" w:line="240" w:lineRule="exact"/>
              <w:ind w:right="24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Вид общеобразовательного </w:t>
            </w:r>
            <w:r w:rsidRPr="00E768A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учреждения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Детский дом для детей от рождения до 18 лет.</w:t>
            </w:r>
          </w:p>
        </w:tc>
      </w:tr>
      <w:tr w:rsidR="00E768AB" w:rsidRPr="00E768AB" w:rsidTr="00E768AB">
        <w:trPr>
          <w:trHeight w:hRule="exact" w:val="509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E768AB" w:rsidRDefault="00E768AB" w:rsidP="00E768AB">
            <w:pPr>
              <w:shd w:val="clear" w:color="auto" w:fill="FFFFFF"/>
              <w:spacing w:after="0" w:line="245" w:lineRule="exact"/>
              <w:ind w:right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Год основания 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1996 г.</w:t>
            </w:r>
          </w:p>
        </w:tc>
      </w:tr>
      <w:tr w:rsidR="00E768AB" w:rsidRPr="00E768AB" w:rsidTr="00E768AB">
        <w:trPr>
          <w:trHeight w:hRule="exact" w:val="1143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E768AB" w:rsidRDefault="00E768AB" w:rsidP="00E768AB">
            <w:pPr>
              <w:shd w:val="clear" w:color="auto" w:fill="FFFFFF"/>
              <w:spacing w:after="0" w:line="250" w:lineRule="exact"/>
              <w:ind w:right="30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Почтовый адрес, телефон, </w:t>
            </w:r>
            <w:r w:rsidRPr="00E768AB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факс, </w:t>
            </w:r>
            <w:r w:rsidRPr="00E768AB">
              <w:rPr>
                <w:rFonts w:ascii="Times New Roman" w:eastAsia="Times New Roman" w:hAnsi="Times New Roman" w:cs="Times New Roman"/>
                <w:color w:val="000000"/>
                <w:spacing w:val="-2"/>
                <w:lang w:val="en-US" w:eastAsia="ru-RU"/>
              </w:rPr>
              <w:t>e</w:t>
            </w:r>
            <w:r w:rsidRPr="00E768AB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</w:t>
            </w:r>
            <w:r w:rsidRPr="00E768AB">
              <w:rPr>
                <w:rFonts w:ascii="Times New Roman" w:eastAsia="Times New Roman" w:hAnsi="Times New Roman" w:cs="Times New Roman"/>
                <w:color w:val="000000"/>
                <w:spacing w:val="-2"/>
                <w:lang w:val="en-US" w:eastAsia="ru-RU"/>
              </w:rPr>
              <w:t>meil</w:t>
            </w:r>
            <w:r w:rsidRPr="00E768AB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, сайт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171573, Тверская обл., г. Калязин, ул. Челюскинцев, д.12</w:t>
            </w: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раб. тел. 8-48249-2-15-79, 8-48-249-2-53-66</w:t>
            </w: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факс 8-48-249-2-15-79</w:t>
            </w: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</w:t>
            </w: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E768A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E768A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dd</w:t>
            </w: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 w:rsidRPr="00E768A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rodnichok</w:t>
            </w: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@</w:t>
            </w:r>
            <w:r w:rsidRPr="00E768A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E768A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</w:t>
            </w: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сайт </w:t>
            </w:r>
            <w:hyperlink r:id="rId8" w:history="1">
              <w:r w:rsidRPr="00E76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http://detdom-rodnichok.ru/</w:t>
              </w:r>
            </w:hyperlink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факс 8 249 1-15-79</w:t>
            </w:r>
          </w:p>
        </w:tc>
      </w:tr>
      <w:tr w:rsidR="00E768AB" w:rsidRPr="00E768AB" w:rsidTr="00E768AB">
        <w:trPr>
          <w:trHeight w:hRule="exact" w:val="1834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Банковские реквизиты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Государственное казенное учреждение для детей-сирот и детей, оставшихся без попечения родителей, «Калязинский детский дом «Родничок»</w:t>
            </w: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р/с 40201810700000000019</w:t>
            </w: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Отделение Тверь г. Тверь</w:t>
            </w: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БИК 042809001  </w:t>
            </w: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ИНН 6925005251 </w:t>
            </w: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КПП 692501001</w:t>
            </w:r>
          </w:p>
        </w:tc>
      </w:tr>
      <w:tr w:rsidR="00E768AB" w:rsidRPr="00E768AB" w:rsidTr="00E768AB">
        <w:trPr>
          <w:trHeight w:hRule="exact" w:val="1845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E768AB" w:rsidRDefault="00E768AB" w:rsidP="00E768AB">
            <w:pPr>
              <w:shd w:val="clear" w:color="auto" w:fill="FFFFFF"/>
              <w:spacing w:after="0" w:line="250" w:lineRule="exact"/>
              <w:ind w:right="27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Реквизиты  внебюджетного счета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УФК по Тверской области (Министерство образования Тверской области л/с 04362001870)</w:t>
            </w: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р/с 40101810600000010005</w:t>
            </w: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отделение Тверь </w:t>
            </w: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БИК 042809001</w:t>
            </w: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ИНН/КПП 6905011546/695001001</w:t>
            </w: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ОКТМО 28701000</w:t>
            </w:r>
          </w:p>
        </w:tc>
      </w:tr>
      <w:tr w:rsidR="00E768AB" w:rsidRPr="00E768AB" w:rsidTr="00031FB7">
        <w:trPr>
          <w:trHeight w:hRule="exact" w:val="2888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E768AB" w:rsidRDefault="00E768AB" w:rsidP="00E768AB">
            <w:pPr>
              <w:shd w:val="clear" w:color="auto" w:fill="FFFFFF"/>
              <w:spacing w:after="0" w:line="226" w:lineRule="exact"/>
              <w:ind w:right="43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eastAsia="ru-RU"/>
              </w:rPr>
              <w:lastRenderedPageBreak/>
              <w:t>Устав (дата и номер приказа, которым утвержден)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Устав утвержден 11.01.2016 г. Приказом Министерства образования Тверской области № 1-к</w:t>
            </w: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Изменения в Устав утверждены 01.06.2016г. Приказом Министерства образования Тверской области № 76-к</w:t>
            </w: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Изменения в Устав утверждены 24.07.2018г. Приказом Министерства образования Тверской области № 100-к</w:t>
            </w: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Изменения в Устав утверждены 25.12.2018г. Приказом Министерства социальной защиты населения Тверской области № 316</w:t>
            </w: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Изменения в Устав утверждены 18.04.2019г. Приказом Министерства образования Тверской области № 33-к </w:t>
            </w: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768AB" w:rsidRPr="00E768AB" w:rsidTr="00E768AB">
        <w:trPr>
          <w:trHeight w:hRule="exact" w:val="569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E768AB" w:rsidRDefault="00E768AB" w:rsidP="00E768AB">
            <w:pPr>
              <w:shd w:val="clear" w:color="auto" w:fill="FFFFFF"/>
              <w:spacing w:after="0" w:line="250" w:lineRule="exact"/>
              <w:ind w:right="9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Государственная аккредитация </w:t>
            </w:r>
            <w:r w:rsidRPr="00E768AB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(номер, дата)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768AB" w:rsidRPr="00E768AB" w:rsidTr="00E768AB">
        <w:trPr>
          <w:trHeight w:hRule="exact" w:val="1261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E768AB" w:rsidRDefault="00E768AB" w:rsidP="00E768AB">
            <w:pPr>
              <w:shd w:val="clear" w:color="auto" w:fill="FFFFFF"/>
              <w:spacing w:after="0" w:line="245" w:lineRule="exact"/>
              <w:ind w:right="8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Лицензия на право </w:t>
            </w:r>
            <w:r w:rsidRPr="00E768AB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осуществления образовательной </w:t>
            </w:r>
            <w:r w:rsidRPr="00E768AB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деятельности  (дошкольное образование, дополнительное образование детей и взрослых)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Серия 69 Л 01 № 0001826  </w:t>
            </w: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185 от «06» апреля 2016г.</w:t>
            </w: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действия - бессрочно.</w:t>
            </w:r>
          </w:p>
        </w:tc>
      </w:tr>
      <w:tr w:rsidR="00E768AB" w:rsidRPr="00E768AB" w:rsidTr="00E768AB">
        <w:trPr>
          <w:trHeight w:hRule="exact" w:val="866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E768AB" w:rsidRDefault="00E768AB" w:rsidP="00E768AB">
            <w:pPr>
              <w:shd w:val="clear" w:color="auto" w:fill="FFFFFF"/>
              <w:spacing w:after="0" w:line="245" w:lineRule="exact"/>
              <w:ind w:right="82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Лицензия на право </w:t>
            </w:r>
            <w:r w:rsidRPr="00E768AB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осуществления медицинской деятельности 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Серия ЛО – 69 № 0002559</w:t>
            </w: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ЛО-69-01-002393 от 21 июня 2019г.</w:t>
            </w: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Срок действия – бессрочно.  </w:t>
            </w:r>
          </w:p>
        </w:tc>
      </w:tr>
      <w:tr w:rsidR="00E768AB" w:rsidRPr="00E768AB" w:rsidTr="00E768AB">
        <w:trPr>
          <w:trHeight w:hRule="exact" w:val="1003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E768AB" w:rsidRDefault="00E768AB" w:rsidP="00E768AB">
            <w:pPr>
              <w:shd w:val="clear" w:color="auto" w:fill="FFFFFF"/>
              <w:spacing w:after="0" w:line="245" w:lineRule="exact"/>
              <w:ind w:right="82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Лицензия на осуществление деятельности по перевозкам пассажиров и иных лиц автобусами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Серия ДА № 070808</w:t>
            </w: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АК-69-000547 от 12.07.2019г.</w:t>
            </w: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действия - бессрочно</w:t>
            </w:r>
          </w:p>
        </w:tc>
      </w:tr>
      <w:tr w:rsidR="00E768AB" w:rsidRPr="00E768AB" w:rsidTr="00E768AB">
        <w:trPr>
          <w:trHeight w:hRule="exact" w:val="1119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E768AB" w:rsidRDefault="00E768AB" w:rsidP="00E768AB">
            <w:pPr>
              <w:shd w:val="clear" w:color="auto" w:fill="FFFFFF"/>
              <w:spacing w:after="0" w:line="245" w:lineRule="exact"/>
              <w:ind w:right="82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lang w:eastAsia="ru-RU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lang w:eastAsia="ru-RU"/>
              </w:rPr>
              <w:t>серия 69 № 002028584 ОГРН 1026901663612</w:t>
            </w: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lang w:eastAsia="ru-RU"/>
              </w:rPr>
              <w:t>от 24 августа 2012 г.</w:t>
            </w:r>
          </w:p>
        </w:tc>
      </w:tr>
      <w:tr w:rsidR="00E768AB" w:rsidRPr="00E768AB" w:rsidTr="00E768AB">
        <w:trPr>
          <w:trHeight w:hRule="exact" w:val="1131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E768AB" w:rsidRDefault="00E768AB" w:rsidP="00E768AB">
            <w:pPr>
              <w:shd w:val="clear" w:color="auto" w:fill="FFFFFF"/>
              <w:spacing w:after="0" w:line="245" w:lineRule="exact"/>
              <w:ind w:right="82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lang w:eastAsia="ru-RU"/>
              </w:rPr>
              <w:t>Свидетельство о постановке на учет юридического лица в налоговом органе юридических лиц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lang w:eastAsia="ru-RU"/>
              </w:rPr>
              <w:t xml:space="preserve">серия 69 № 002236112 </w:t>
            </w: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lang w:eastAsia="ru-RU"/>
              </w:rPr>
              <w:t>от 23 июля 2004 г.</w:t>
            </w:r>
          </w:p>
        </w:tc>
      </w:tr>
      <w:tr w:rsidR="00E768AB" w:rsidRPr="00E768AB" w:rsidTr="00E768AB">
        <w:trPr>
          <w:trHeight w:hRule="exact" w:val="1119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E768AB" w:rsidRDefault="00E768AB" w:rsidP="00E768AB">
            <w:pPr>
              <w:shd w:val="clear" w:color="auto" w:fill="FFFFFF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Заместители директора</w:t>
            </w:r>
          </w:p>
          <w:p w:rsidR="00E768AB" w:rsidRPr="00E768AB" w:rsidRDefault="00E768AB" w:rsidP="00E768AB">
            <w:pPr>
              <w:shd w:val="clear" w:color="auto" w:fill="FFFFFF"/>
              <w:spacing w:after="0" w:line="245" w:lineRule="exac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(ФИО, телефоны, мобильные телефоны)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директора по безопасности Вдовина В. П., раб. тел 8-48-249-2-15-79; 89157017453</w:t>
            </w: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директора по учебно-воспитательной работе Мозокина И.А., раб. тел 8-48-249-2-15-79; 89806382748</w:t>
            </w: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68AB" w:rsidRPr="00E768AB" w:rsidTr="00E768AB">
        <w:trPr>
          <w:trHeight w:hRule="exact" w:val="727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E768AB" w:rsidRDefault="00E768AB" w:rsidP="00E768AB">
            <w:pPr>
              <w:shd w:val="clear" w:color="auto" w:fill="FFFFFF"/>
              <w:spacing w:after="0" w:line="235" w:lineRule="exact"/>
              <w:ind w:right="605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Плановая наполняемость учреждения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</w:tr>
    </w:tbl>
    <w:p w:rsidR="00D16640" w:rsidRDefault="00D16640" w:rsidP="009E236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5BC" w:rsidRDefault="009E2369" w:rsidP="009E2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0845BC" w:rsidRPr="000845BC">
        <w:rPr>
          <w:rFonts w:ascii="Times New Roman" w:hAnsi="Times New Roman" w:cs="Times New Roman"/>
          <w:bCs/>
          <w:sz w:val="28"/>
          <w:szCs w:val="28"/>
        </w:rPr>
        <w:t xml:space="preserve">етский дом, в своей деятельности, руководствуется Конституцией Российской Федерации, Гражданским кодексом Российской Федерации, Семейным кодексом Российской Федерации, Законом Российской Федерации от </w:t>
      </w:r>
      <w:r w:rsidR="00031FB7" w:rsidRPr="00654EEB">
        <w:rPr>
          <w:rFonts w:ascii="Times New Roman" w:hAnsi="Times New Roman" w:cs="Times New Roman"/>
          <w:sz w:val="28"/>
          <w:szCs w:val="28"/>
        </w:rPr>
        <w:t>29.12.2012 № 273 -ФЗ «Об образовании в Российской Федерации»</w:t>
      </w:r>
      <w:r w:rsidR="00031FB7" w:rsidRPr="000845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5BC" w:rsidRPr="000845BC">
        <w:rPr>
          <w:rFonts w:ascii="Times New Roman" w:hAnsi="Times New Roman" w:cs="Times New Roman"/>
          <w:bCs/>
          <w:sz w:val="28"/>
          <w:szCs w:val="28"/>
        </w:rPr>
        <w:t>(далее – Закон «Об образовании»),</w:t>
      </w:r>
      <w:r w:rsidR="00031F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5BC" w:rsidRPr="000845BC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24.04.2008 №48-ФЗ «Об опеке и попечительстве», постановлением Правительства от 24.05.2014 г. № 481 «О деятельности организации для детей-сирот и детей, оставшихся без попечения родителей, и об устройстве в них детей, оставшихся без попечения </w:t>
      </w:r>
      <w:r w:rsidR="000845BC" w:rsidRPr="000845BC">
        <w:rPr>
          <w:rFonts w:ascii="Times New Roman" w:hAnsi="Times New Roman" w:cs="Times New Roman"/>
          <w:bCs/>
          <w:sz w:val="28"/>
          <w:szCs w:val="28"/>
        </w:rPr>
        <w:lastRenderedPageBreak/>
        <w:t>родителей», другими законодательными актами Российской Федерации и Тверской области , У</w:t>
      </w:r>
      <w:r w:rsidR="00F96EFD">
        <w:rPr>
          <w:rFonts w:ascii="Times New Roman" w:hAnsi="Times New Roman" w:cs="Times New Roman"/>
          <w:bCs/>
          <w:sz w:val="28"/>
          <w:szCs w:val="28"/>
        </w:rPr>
        <w:t>ставом учреждения, локальными актами.</w:t>
      </w:r>
    </w:p>
    <w:p w:rsidR="00DB49B4" w:rsidRPr="00031FB7" w:rsidRDefault="00DB49B4" w:rsidP="00084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49B4" w:rsidRPr="00031FB7" w:rsidRDefault="00DB49B4" w:rsidP="00DB49B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1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031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31F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031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Система управления ГКУ </w:t>
      </w:r>
      <w:r w:rsidR="00031FB7" w:rsidRPr="00031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Калязинский</w:t>
      </w:r>
      <w:r w:rsidRPr="00031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детский дом</w:t>
      </w:r>
    </w:p>
    <w:p w:rsidR="00DB49B4" w:rsidRPr="00DB49B4" w:rsidRDefault="00DB49B4" w:rsidP="00031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управления в организации имеет государственно-общественный характер, что соответствует требованиям</w:t>
      </w:r>
      <w:r w:rsidR="00E9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29.12.2012г.</w:t>
      </w: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273-ФЗ «Об образовании в Российской Федерации». Административный (государственный) компонент</w:t>
      </w:r>
      <w:r w:rsidR="0003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 управления представлен административной командой в составе</w:t>
      </w:r>
      <w:r w:rsidR="0003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директора, двух заместителей и руководителя социально – психологической службы.</w:t>
      </w:r>
    </w:p>
    <w:p w:rsidR="00DB49B4" w:rsidRPr="00DB49B4" w:rsidRDefault="00DB49B4" w:rsidP="00031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управление Детским домом осуществляет директор,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заключивший трудовой договор с Учредителем.</w:t>
      </w:r>
    </w:p>
    <w:p w:rsidR="00DB49B4" w:rsidRPr="00DB49B4" w:rsidRDefault="00DB49B4" w:rsidP="00031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компонент организационной структуры представлен</w:t>
      </w:r>
      <w:r w:rsidR="0003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коллегиальными органами управления:</w:t>
      </w:r>
    </w:p>
    <w:p w:rsidR="00DB49B4" w:rsidRPr="00DB49B4" w:rsidRDefault="00DB49B4" w:rsidP="00031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5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собрание трудового коллектива (Общее собрание);</w:t>
      </w:r>
    </w:p>
    <w:p w:rsidR="00DB49B4" w:rsidRPr="00DB49B4" w:rsidRDefault="00DB49B4" w:rsidP="009E2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5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совет учреждения (Педагогический Совет);</w:t>
      </w:r>
    </w:p>
    <w:p w:rsidR="00DB49B4" w:rsidRPr="00DB49B4" w:rsidRDefault="00DB49B4" w:rsidP="009E2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5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Попечительский совет учреждения</w:t>
      </w:r>
      <w:r w:rsidR="0003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49B4" w:rsidRPr="00DB49B4" w:rsidRDefault="00DB49B4" w:rsidP="009E2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рассматривать систему управления учреждения в аспекте включения в управление участников образовательного процесса, то следует отметить, что педагогический персонал в управление организации включён через участие в деятельности всех заявленных коллегиальных органов.</w:t>
      </w:r>
    </w:p>
    <w:p w:rsidR="00DB49B4" w:rsidRPr="00DB49B4" w:rsidRDefault="00DB49B4" w:rsidP="009E2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управление учреждения всех участников образовательного процесса способствует укреплению как персональной, так и коллективной ответственности и придаёт управлению административно</w:t>
      </w:r>
      <w:r w:rsidR="0003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общественный характер.</w:t>
      </w:r>
    </w:p>
    <w:p w:rsidR="00DB49B4" w:rsidRPr="00DB49B4" w:rsidRDefault="00DB49B4" w:rsidP="009E2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учреждением решает вопросы как стратегического, так и тактического характера. Порядок деятельности и полномочия органов управления определены соответствующими локальными актами, утверждённые директором ГКУ </w:t>
      </w:r>
      <w:r w:rsidR="0003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Калязиский</w:t>
      </w: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дом</w:t>
      </w:r>
      <w:r w:rsidR="0003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49B4" w:rsidRDefault="00DB49B4" w:rsidP="009E2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96EFD" w:rsidRDefault="00F96EFD" w:rsidP="00F96E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1FB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96EFD">
        <w:rPr>
          <w:rFonts w:ascii="Times New Roman" w:eastAsia="Calibri" w:hAnsi="Times New Roman" w:cs="Times New Roman"/>
          <w:b/>
          <w:bCs/>
          <w:sz w:val="28"/>
          <w:szCs w:val="28"/>
        </w:rPr>
        <w:t>. Анализ кадрового состава.</w:t>
      </w:r>
    </w:p>
    <w:p w:rsidR="009E2369" w:rsidRPr="00F96EFD" w:rsidRDefault="009E2369" w:rsidP="00F96E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6EFD" w:rsidRPr="00F96EFD" w:rsidRDefault="00F96EFD" w:rsidP="00F96E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EFD">
        <w:rPr>
          <w:rFonts w:ascii="Times New Roman" w:eastAsia="Calibri" w:hAnsi="Times New Roman" w:cs="Times New Roman"/>
          <w:sz w:val="28"/>
          <w:szCs w:val="28"/>
        </w:rPr>
        <w:t>Кадровое о</w:t>
      </w:r>
      <w:r w:rsidR="009E2369">
        <w:rPr>
          <w:rFonts w:ascii="Times New Roman" w:eastAsia="Calibri" w:hAnsi="Times New Roman" w:cs="Times New Roman"/>
          <w:sz w:val="28"/>
          <w:szCs w:val="28"/>
        </w:rPr>
        <w:t>беспечение детского</w:t>
      </w:r>
      <w:r w:rsidR="00031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369">
        <w:rPr>
          <w:rFonts w:ascii="Times New Roman" w:eastAsia="Calibri" w:hAnsi="Times New Roman" w:cs="Times New Roman"/>
          <w:sz w:val="28"/>
          <w:szCs w:val="28"/>
        </w:rPr>
        <w:t>дома в 2019-2020</w:t>
      </w:r>
      <w:r w:rsidRPr="00F96EFD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031FB7" w:rsidRPr="00F96EFD">
        <w:rPr>
          <w:rFonts w:ascii="Times New Roman" w:eastAsia="Calibri" w:hAnsi="Times New Roman" w:cs="Times New Roman"/>
          <w:sz w:val="28"/>
          <w:szCs w:val="28"/>
        </w:rPr>
        <w:t>осуществлялось в</w:t>
      </w:r>
      <w:r w:rsidRPr="00F96EFD">
        <w:rPr>
          <w:rFonts w:ascii="Times New Roman" w:eastAsia="Calibri" w:hAnsi="Times New Roman" w:cs="Times New Roman"/>
          <w:sz w:val="28"/>
          <w:szCs w:val="28"/>
        </w:rPr>
        <w:t xml:space="preserve"> соответствии с приказом Министерства образования Тверской области №546-ПК от 02.04.2014 «Об утверждении примерных нормативов штатной численности работников государственных образовательных организаций Тверской области», на основании штатного расписания ГКУ </w:t>
      </w:r>
      <w:r w:rsidR="00031FB7">
        <w:rPr>
          <w:rFonts w:ascii="Times New Roman" w:eastAsia="Calibri" w:hAnsi="Times New Roman" w:cs="Times New Roman"/>
          <w:sz w:val="28"/>
          <w:szCs w:val="28"/>
        </w:rPr>
        <w:t>Калязинский</w:t>
      </w:r>
      <w:r w:rsidRPr="00F96EFD">
        <w:rPr>
          <w:rFonts w:ascii="Times New Roman" w:eastAsia="Calibri" w:hAnsi="Times New Roman" w:cs="Times New Roman"/>
          <w:sz w:val="28"/>
          <w:szCs w:val="28"/>
        </w:rPr>
        <w:t xml:space="preserve"> детский дом, утвержденного Министерством образования Тверской области».</w:t>
      </w:r>
    </w:p>
    <w:p w:rsidR="00F96EFD" w:rsidRPr="00A771C6" w:rsidRDefault="009E2369" w:rsidP="00F96E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детском доме в 2019-2020 году </w:t>
      </w:r>
      <w:r w:rsidR="00E94136"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работало 51</w:t>
      </w:r>
      <w:r w:rsidR="00F96EFD"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A771C6" w:rsidRPr="00A771C6" w:rsidRDefault="00F96EFD" w:rsidP="00F96E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Педагогический персонал составлял </w:t>
      </w:r>
      <w:r w:rsidR="00E94136"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22</w:t>
      </w:r>
      <w:r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человека (высшее проф</w:t>
      </w:r>
      <w:r w:rsidR="00E94136"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ессиональное образование имеют 9</w:t>
      </w:r>
      <w:r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человек, среднее специальное – </w:t>
      </w:r>
      <w:r w:rsidR="00E94136"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</w:t>
      </w:r>
      <w:r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человек, </w:t>
      </w:r>
      <w:r w:rsidR="00E94136"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</w:t>
      </w:r>
      <w:r w:rsidR="00E94136"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обучается на первом курсе в ЯГПУ им. К.Д. Ушинского, 1 человек заканчивает </w:t>
      </w:r>
      <w:r w:rsidR="00A771C6"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ГБП ОУ «Калязинский колледж»</w:t>
      </w:r>
      <w:r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  </w:t>
      </w:r>
    </w:p>
    <w:p w:rsidR="00F96EFD" w:rsidRDefault="00F96EFD" w:rsidP="00F96E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Квалификационный уровень педагогов: высшая категор</w:t>
      </w:r>
      <w:r w:rsidR="009E2369"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ия – </w:t>
      </w:r>
      <w:r w:rsidR="00A771C6"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9E2369"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человек, 1 категория – 1</w:t>
      </w:r>
      <w:r w:rsidR="00A771C6"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человек, соответствие занимаемой должности – </w:t>
      </w:r>
      <w:r w:rsidR="00A771C6"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человек, не имеют категори</w:t>
      </w:r>
      <w:r w:rsidR="009E2369"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</w:t>
      </w:r>
      <w:r w:rsidR="00A771C6"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</w:t>
      </w:r>
      <w:r w:rsidR="00A771C6"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 </w:t>
      </w:r>
      <w:r w:rsidRPr="00F96EFD">
        <w:rPr>
          <w:rFonts w:ascii="Times New Roman" w:eastAsia="Calibri" w:hAnsi="Times New Roman" w:cs="Times New Roman"/>
          <w:sz w:val="28"/>
          <w:szCs w:val="28"/>
        </w:rPr>
        <w:t>Воспитатели в течение года повышали/</w:t>
      </w:r>
      <w:r w:rsidR="00A771C6" w:rsidRPr="00F96EFD">
        <w:rPr>
          <w:rFonts w:ascii="Times New Roman" w:eastAsia="Calibri" w:hAnsi="Times New Roman" w:cs="Times New Roman"/>
          <w:sz w:val="28"/>
          <w:szCs w:val="28"/>
        </w:rPr>
        <w:t>подтверждали квалификационные</w:t>
      </w:r>
      <w:r w:rsidRPr="00F96EFD">
        <w:rPr>
          <w:rFonts w:ascii="Times New Roman" w:eastAsia="Calibri" w:hAnsi="Times New Roman" w:cs="Times New Roman"/>
          <w:sz w:val="28"/>
          <w:szCs w:val="28"/>
        </w:rPr>
        <w:t xml:space="preserve"> категории, </w:t>
      </w:r>
      <w:r w:rsidR="00A771C6" w:rsidRPr="00F96EFD">
        <w:rPr>
          <w:rFonts w:ascii="Times New Roman" w:eastAsia="Calibri" w:hAnsi="Times New Roman" w:cs="Times New Roman"/>
          <w:sz w:val="28"/>
          <w:szCs w:val="28"/>
        </w:rPr>
        <w:t>прошли курсы</w:t>
      </w:r>
      <w:r w:rsidRPr="00F96EFD">
        <w:rPr>
          <w:rFonts w:ascii="Times New Roman" w:eastAsia="Calibri" w:hAnsi="Times New Roman" w:cs="Times New Roman"/>
          <w:sz w:val="28"/>
          <w:szCs w:val="28"/>
        </w:rPr>
        <w:t xml:space="preserve"> повышения квалификации). По возрастному составу коллектив сбалансирован, основу составляют педагоги среднего возраста.</w:t>
      </w:r>
    </w:p>
    <w:p w:rsidR="00557ED3" w:rsidRPr="00F96EFD" w:rsidRDefault="00557ED3" w:rsidP="00F96E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EFD" w:rsidRPr="009154C8" w:rsidRDefault="00F96EFD" w:rsidP="00F96E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54C8">
        <w:rPr>
          <w:rFonts w:ascii="Times New Roman" w:eastAsia="Calibri" w:hAnsi="Times New Roman" w:cs="Times New Roman"/>
          <w:sz w:val="28"/>
          <w:szCs w:val="28"/>
        </w:rPr>
        <w:t>Характеристика педагогического персонала</w:t>
      </w:r>
    </w:p>
    <w:p w:rsidR="00F96EFD" w:rsidRPr="00031FB7" w:rsidRDefault="00F96EFD" w:rsidP="00F96EF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1"/>
        <w:gridCol w:w="1430"/>
        <w:gridCol w:w="1004"/>
        <w:gridCol w:w="1590"/>
        <w:gridCol w:w="1008"/>
        <w:gridCol w:w="909"/>
        <w:gridCol w:w="1393"/>
      </w:tblGrid>
      <w:tr w:rsidR="00A771C6" w:rsidRPr="00031FB7" w:rsidTr="00A771C6">
        <w:tc>
          <w:tcPr>
            <w:tcW w:w="1717" w:type="dxa"/>
            <w:vMerge w:val="restart"/>
          </w:tcPr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Педагоги</w:t>
            </w:r>
          </w:p>
        </w:tc>
        <w:tc>
          <w:tcPr>
            <w:tcW w:w="1489" w:type="dxa"/>
            <w:vMerge w:val="restart"/>
          </w:tcPr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2699" w:type="dxa"/>
            <w:gridSpan w:val="2"/>
          </w:tcPr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gridSpan w:val="3"/>
          </w:tcPr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Категория</w:t>
            </w:r>
          </w:p>
        </w:tc>
      </w:tr>
      <w:tr w:rsidR="00A771C6" w:rsidRPr="00031FB7" w:rsidTr="00A771C6">
        <w:tc>
          <w:tcPr>
            <w:tcW w:w="1717" w:type="dxa"/>
            <w:vMerge/>
          </w:tcPr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2" w:type="dxa"/>
          </w:tcPr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1657" w:type="dxa"/>
          </w:tcPr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среднее</w:t>
            </w:r>
          </w:p>
        </w:tc>
        <w:tc>
          <w:tcPr>
            <w:tcW w:w="1047" w:type="dxa"/>
          </w:tcPr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высшая</w:t>
            </w:r>
          </w:p>
        </w:tc>
        <w:tc>
          <w:tcPr>
            <w:tcW w:w="943" w:type="dxa"/>
          </w:tcPr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первая</w:t>
            </w:r>
          </w:p>
        </w:tc>
        <w:tc>
          <w:tcPr>
            <w:tcW w:w="1450" w:type="dxa"/>
          </w:tcPr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 имеют</w:t>
            </w:r>
          </w:p>
        </w:tc>
      </w:tr>
      <w:tr w:rsidR="00A771C6" w:rsidRPr="00031FB7" w:rsidTr="00A771C6">
        <w:tc>
          <w:tcPr>
            <w:tcW w:w="1717" w:type="dxa"/>
          </w:tcPr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</w:p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F96EFD" w:rsidRPr="00A771C6" w:rsidRDefault="00A771C6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042" w:type="dxa"/>
          </w:tcPr>
          <w:p w:rsidR="00F96EFD" w:rsidRPr="00A771C6" w:rsidRDefault="00A771C6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57" w:type="dxa"/>
          </w:tcPr>
          <w:p w:rsidR="00F96EFD" w:rsidRPr="00A771C6" w:rsidRDefault="00A771C6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 (</w:t>
            </w: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 них: один не педагогическое образование, и один не законченное)</w:t>
            </w:r>
          </w:p>
        </w:tc>
        <w:tc>
          <w:tcPr>
            <w:tcW w:w="1047" w:type="dxa"/>
          </w:tcPr>
          <w:p w:rsidR="00F96EFD" w:rsidRPr="00A771C6" w:rsidRDefault="00A771C6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:rsidR="00F96EFD" w:rsidRPr="00A771C6" w:rsidRDefault="00A771C6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50" w:type="dxa"/>
          </w:tcPr>
          <w:p w:rsidR="00F96EFD" w:rsidRPr="00A771C6" w:rsidRDefault="00A771C6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(один из них на в соответствии с занимаемой должностью)</w:t>
            </w:r>
          </w:p>
        </w:tc>
      </w:tr>
      <w:tr w:rsidR="00A771C6" w:rsidRPr="00031FB7" w:rsidTr="00A771C6">
        <w:tc>
          <w:tcPr>
            <w:tcW w:w="1717" w:type="dxa"/>
          </w:tcPr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Соц. Педагог</w:t>
            </w:r>
          </w:p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F96EFD" w:rsidRPr="00A771C6" w:rsidRDefault="00A771C6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F96EFD" w:rsidRPr="00A771C6" w:rsidRDefault="00A771C6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7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F96EFD" w:rsidRPr="00A771C6" w:rsidRDefault="00A771C6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F96EFD" w:rsidRPr="00A771C6" w:rsidRDefault="00A771C6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71C6" w:rsidRPr="00031FB7" w:rsidTr="00A771C6">
        <w:tc>
          <w:tcPr>
            <w:tcW w:w="1717" w:type="dxa"/>
          </w:tcPr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1489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7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47" w:type="dxa"/>
          </w:tcPr>
          <w:p w:rsidR="00F96EFD" w:rsidRPr="00A771C6" w:rsidRDefault="00A771C6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0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771C6" w:rsidRPr="00031FB7" w:rsidTr="00A771C6">
        <w:tc>
          <w:tcPr>
            <w:tcW w:w="1717" w:type="dxa"/>
          </w:tcPr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Муз. Руководитель</w:t>
            </w:r>
          </w:p>
        </w:tc>
        <w:tc>
          <w:tcPr>
            <w:tcW w:w="1489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7" w:type="dxa"/>
          </w:tcPr>
          <w:p w:rsidR="00F96EFD" w:rsidRPr="00A771C6" w:rsidRDefault="00A771C6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771C6" w:rsidRPr="00031FB7" w:rsidTr="00A771C6">
        <w:tc>
          <w:tcPr>
            <w:tcW w:w="1717" w:type="dxa"/>
          </w:tcPr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Учитель - логопед</w:t>
            </w:r>
          </w:p>
        </w:tc>
        <w:tc>
          <w:tcPr>
            <w:tcW w:w="1489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7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47" w:type="dxa"/>
          </w:tcPr>
          <w:p w:rsidR="00F96EFD" w:rsidRPr="00A771C6" w:rsidRDefault="00A771C6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0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771C6" w:rsidRPr="00031FB7" w:rsidTr="00A771C6">
        <w:tc>
          <w:tcPr>
            <w:tcW w:w="1717" w:type="dxa"/>
          </w:tcPr>
          <w:p w:rsidR="00A771C6" w:rsidRPr="00A771C6" w:rsidRDefault="00A771C6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489" w:type="dxa"/>
          </w:tcPr>
          <w:p w:rsidR="00A771C6" w:rsidRPr="00A771C6" w:rsidRDefault="00A771C6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A771C6" w:rsidRPr="00A771C6" w:rsidRDefault="00A771C6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7" w:type="dxa"/>
          </w:tcPr>
          <w:p w:rsidR="00A771C6" w:rsidRPr="00A771C6" w:rsidRDefault="00A771C6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47" w:type="dxa"/>
          </w:tcPr>
          <w:p w:rsidR="00A771C6" w:rsidRPr="00A771C6" w:rsidRDefault="00A771C6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A771C6" w:rsidRPr="00A771C6" w:rsidRDefault="00A771C6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A771C6" w:rsidRPr="00A771C6" w:rsidRDefault="00A771C6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F96EFD" w:rsidRPr="00004D86" w:rsidRDefault="00F96EFD" w:rsidP="00F96EF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D6536" w:rsidRPr="00A771C6" w:rsidRDefault="00F96EFD" w:rsidP="00CD653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71C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IV</w:t>
      </w:r>
      <w:r w:rsidR="00A26BF6" w:rsidRPr="00A771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CD6536"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6536" w:rsidRPr="00A771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Анализ учебно-воспитательной работы</w:t>
      </w:r>
    </w:p>
    <w:p w:rsidR="00031FB7" w:rsidRPr="00A771C6" w:rsidRDefault="00A26BF6" w:rsidP="006870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1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Состав воспитанников.</w:t>
      </w:r>
      <w:r w:rsidR="00944950" w:rsidRPr="00A771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E2369"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>В детский дом в 2019-2020</w:t>
      </w:r>
      <w:r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F96EFD"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принимались дети в возрасте от </w:t>
      </w:r>
      <w:r w:rsidR="00D16640"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>рождения</w:t>
      </w:r>
      <w:r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18 лет:</w:t>
      </w:r>
      <w:r w:rsidR="00F96EFD"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>дети - сироты; дети, оставшиеся без попечения родителей, а также в учреждение временно принимались дети одиноких матерей (отцов), дети безработных, чьи родители попали в трудную жизненную ситуацию, на срок до одного года по заявлению (матерей/отцов).</w:t>
      </w:r>
      <w:r w:rsidR="00CD6536"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>На 0</w:t>
      </w:r>
      <w:r w:rsidR="009E2369"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>1 сентября 2019</w:t>
      </w:r>
      <w:r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9E2369"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детском доме воспитывались </w:t>
      </w:r>
      <w:r w:rsidR="00A771C6"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воспитанников</w:t>
      </w:r>
      <w:r w:rsidR="00A771C6"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(два воспитанника в возрасте до 2-х лет)</w:t>
      </w:r>
      <w:r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>, из них: </w:t>
      </w:r>
      <w:r w:rsidRPr="00A77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занимались в объединения</w:t>
      </w:r>
      <w:r w:rsidR="00F96EFD" w:rsidRPr="00A77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 дополнительного</w:t>
      </w:r>
      <w:r w:rsidR="00A771C6" w:rsidRPr="00A77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96EFD" w:rsidRPr="00A77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образования </w:t>
      </w:r>
      <w:r w:rsidR="00A771C6" w:rsidRPr="00A77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27 </w:t>
      </w:r>
      <w:r w:rsidR="00A77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A77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етей.</w:t>
      </w:r>
      <w:r w:rsidR="009E53B2" w:rsidRPr="00A77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="009E53B2"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CD6536" w:rsidRPr="00BC31A7" w:rsidRDefault="00CD6536" w:rsidP="006870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>Стержнем нашей воспитательной системы является дополнительное образование, которому</w:t>
      </w:r>
      <w:r w:rsidRPr="00BC31A7">
        <w:rPr>
          <w:color w:val="000000" w:themeColor="text1"/>
        </w:rPr>
        <w:t xml:space="preserve"> </w:t>
      </w:r>
      <w:r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уделяется особое внимание. Смысл организации работы дополнительного образования детского дома заключается в создании </w:t>
      </w:r>
      <w:r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условий для формирования у детей опыта самостоятельного решения проблем, приобретение практических навыков, </w:t>
      </w:r>
      <w:r w:rsidR="00A771C6"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способам</w:t>
      </w:r>
      <w:r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деятельности. Таким образом, возрастает роль способности использовать полученные знания в мобильной социальной ситуации. Основные виды деятельности направлены на овладение компетенциями: ценностно-смысловыми, учебно-познавательными; социально-трудовыми, общекультурными, информационными, коммуникативными. Дополнительное образование в условиях детского дома способствует формированию у детей культуры труда на уровне до профессиональных умений и навыков. Умения преобразовательной деятельности. Являясь составной частью целостной воспитательной системы, способствует решению целого спектра задач:</w:t>
      </w:r>
    </w:p>
    <w:p w:rsidR="00CD6536" w:rsidRPr="00BC31A7" w:rsidRDefault="00CD6536" w:rsidP="00557E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>- формирует у детей положительную «Я» - концепцию;</w:t>
      </w:r>
    </w:p>
    <w:p w:rsidR="00CD6536" w:rsidRPr="00BC31A7" w:rsidRDefault="00CD6536" w:rsidP="00557E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>- развивает умение планировать и организовывать свое свободное время;</w:t>
      </w:r>
    </w:p>
    <w:p w:rsidR="00CD6536" w:rsidRPr="00BC31A7" w:rsidRDefault="00CD6536" w:rsidP="00557E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совершенствует творческие способности;</w:t>
      </w:r>
    </w:p>
    <w:p w:rsidR="00CD6536" w:rsidRPr="00BC31A7" w:rsidRDefault="00CD6536" w:rsidP="00557E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>- стимулирует познавательные интересы.</w:t>
      </w:r>
    </w:p>
    <w:p w:rsidR="00944950" w:rsidRPr="00BC31A7" w:rsidRDefault="00CD6536" w:rsidP="00557ED3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в системе дополнительного образования детского дома реализуется в групповых и индивидуальных формах. Таким образом, обеспечивается наиболее эффективное участие всех детей в работе студий и секций. Как показал опыт работы это позволило вовлечь в работу </w:t>
      </w:r>
      <w:r w:rsidR="00BC31A7"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>кружков</w:t>
      </w:r>
      <w:r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творческих объединений</w:t>
      </w:r>
      <w:r w:rsidR="00A771C6"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>100% воспитанников детского дома</w:t>
      </w:r>
      <w:r w:rsidR="00BC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возрасте от 4</w:t>
      </w:r>
      <w:r w:rsidR="00BC31A7"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>-х лет до 18-ти лет</w:t>
      </w:r>
      <w:r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44950"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Дополнительное образование осуществляется через реализацию дополнительных</w:t>
      </w:r>
      <w:r w:rsidR="00BC31A7"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общеобразовательных,</w:t>
      </w:r>
      <w:r w:rsidR="00944950"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общеразвивающих программ по </w:t>
      </w:r>
      <w:r w:rsidR="009154C8">
        <w:rPr>
          <w:rFonts w:ascii="Times New Roman" w:hAnsi="Times New Roman" w:cs="Times New Roman"/>
          <w:color w:val="000000" w:themeColor="text1"/>
          <w:sz w:val="28"/>
          <w:szCs w:val="28"/>
        </w:rPr>
        <w:t>двум</w:t>
      </w:r>
      <w:r w:rsidR="00944950"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направлениям: </w:t>
      </w:r>
      <w:r w:rsidR="00944950" w:rsidRPr="009154C8">
        <w:rPr>
          <w:rFonts w:ascii="Times New Roman" w:hAnsi="Times New Roman" w:cs="Times New Roman"/>
          <w:sz w:val="28"/>
          <w:szCs w:val="28"/>
        </w:rPr>
        <w:t>художестве</w:t>
      </w:r>
      <w:r w:rsidR="009154C8" w:rsidRPr="009154C8">
        <w:rPr>
          <w:rFonts w:ascii="Times New Roman" w:hAnsi="Times New Roman" w:cs="Times New Roman"/>
          <w:sz w:val="28"/>
          <w:szCs w:val="28"/>
        </w:rPr>
        <w:t>нной, социально-педагогической</w:t>
      </w:r>
      <w:r w:rsidR="00944950" w:rsidRPr="009154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950" w:rsidRPr="00BC31A7" w:rsidRDefault="00944950" w:rsidP="009E53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>Начал</w:t>
      </w:r>
      <w:r w:rsidR="009E53B2"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>о учебного года 0</w:t>
      </w:r>
      <w:r w:rsidR="009E2369"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>1.09.2019 г., окончание - 31.05.2020</w:t>
      </w:r>
      <w:r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 w:rsidR="00944950" w:rsidRPr="00BC31A7" w:rsidRDefault="00944950" w:rsidP="009E5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1A7">
        <w:rPr>
          <w:rFonts w:ascii="Times New Roman" w:hAnsi="Times New Roman" w:cs="Times New Roman"/>
          <w:sz w:val="28"/>
          <w:szCs w:val="28"/>
        </w:rPr>
        <w:t xml:space="preserve">Обучение проводится после школьных уроков. Между занятиями по общеобразовательным программам и занятиями по дополнительным </w:t>
      </w:r>
      <w:r w:rsidR="00BC31A7" w:rsidRPr="00BC31A7">
        <w:rPr>
          <w:rFonts w:ascii="Times New Roman" w:hAnsi="Times New Roman" w:cs="Times New Roman"/>
          <w:sz w:val="28"/>
          <w:szCs w:val="28"/>
        </w:rPr>
        <w:t>5</w:t>
      </w:r>
      <w:r w:rsidRPr="00BC31A7">
        <w:rPr>
          <w:rFonts w:ascii="Times New Roman" w:hAnsi="Times New Roman" w:cs="Times New Roman"/>
          <w:sz w:val="28"/>
          <w:szCs w:val="28"/>
        </w:rPr>
        <w:t xml:space="preserve"> общеразвивающим программам перерыв </w:t>
      </w:r>
      <w:r w:rsidR="00BC31A7" w:rsidRPr="00BC31A7">
        <w:rPr>
          <w:rFonts w:ascii="Times New Roman" w:hAnsi="Times New Roman" w:cs="Times New Roman"/>
          <w:sz w:val="28"/>
          <w:szCs w:val="28"/>
        </w:rPr>
        <w:t>составляет не</w:t>
      </w:r>
      <w:r w:rsidRPr="00BC31A7">
        <w:rPr>
          <w:rFonts w:ascii="Times New Roman" w:hAnsi="Times New Roman" w:cs="Times New Roman"/>
          <w:sz w:val="28"/>
          <w:szCs w:val="28"/>
        </w:rPr>
        <w:t xml:space="preserve"> менее 45 минут. </w:t>
      </w:r>
    </w:p>
    <w:p w:rsidR="00944950" w:rsidRPr="009154C8" w:rsidRDefault="00944950" w:rsidP="009E5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C8">
        <w:rPr>
          <w:rFonts w:ascii="Times New Roman" w:hAnsi="Times New Roman" w:cs="Times New Roman"/>
          <w:sz w:val="28"/>
          <w:szCs w:val="28"/>
        </w:rPr>
        <w:t xml:space="preserve">Состав объединений определяется в зависимости от возраста обучающихся, года обучения и специфики образовательной программы, условий работы. </w:t>
      </w:r>
    </w:p>
    <w:p w:rsidR="00944950" w:rsidRPr="009154C8" w:rsidRDefault="00944950" w:rsidP="009E5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C8">
        <w:rPr>
          <w:rFonts w:ascii="Times New Roman" w:hAnsi="Times New Roman" w:cs="Times New Roman"/>
          <w:sz w:val="28"/>
          <w:szCs w:val="28"/>
        </w:rPr>
        <w:t xml:space="preserve">Продолжительность и число занятий в неделю устанавливается в зависимости от возрастных и психофизиологических особенностей, допустимой нагрузки обучающихся с учетом санитарных норм и правил. Занятиями по дополнительным общеобразвивающим программам охвачены дети в возрасте от 4 до 18 лет. Количество обучающихся в объединении, их возрастные категории зависят от направленности дополнительных общеобразовательных программ. Каждый ребенок может заниматься в одной или нескольких группах. Однако, </w:t>
      </w:r>
      <w:r w:rsidR="00BC31A7" w:rsidRPr="009154C8">
        <w:rPr>
          <w:rFonts w:ascii="Times New Roman" w:hAnsi="Times New Roman" w:cs="Times New Roman"/>
          <w:sz w:val="28"/>
          <w:szCs w:val="28"/>
        </w:rPr>
        <w:t>в соответствии с СанПиНом</w:t>
      </w:r>
      <w:r w:rsidRPr="009154C8">
        <w:rPr>
          <w:rFonts w:ascii="Times New Roman" w:hAnsi="Times New Roman" w:cs="Times New Roman"/>
          <w:sz w:val="28"/>
          <w:szCs w:val="28"/>
        </w:rPr>
        <w:t>, посещение ребенком занятий более чем в 2-х объединениях (секций, студий и т.д.) не рекомендуется. Предпочтительно совмещение занятий спортивного и неспортивного профиля. Примерный объем дополнительных общеразвивающих программ в зависимости от направленности, общего количества учебных часов мож</w:t>
      </w:r>
      <w:r w:rsidR="009154C8" w:rsidRPr="009154C8">
        <w:rPr>
          <w:rFonts w:ascii="Times New Roman" w:hAnsi="Times New Roman" w:cs="Times New Roman"/>
          <w:sz w:val="28"/>
          <w:szCs w:val="28"/>
        </w:rPr>
        <w:t xml:space="preserve">ет </w:t>
      </w:r>
      <w:r w:rsidR="009154C8" w:rsidRPr="009154C8">
        <w:rPr>
          <w:rFonts w:ascii="Times New Roman" w:hAnsi="Times New Roman" w:cs="Times New Roman"/>
          <w:sz w:val="28"/>
          <w:szCs w:val="28"/>
        </w:rPr>
        <w:lastRenderedPageBreak/>
        <w:t>составлять от 36 часов до 134</w:t>
      </w:r>
      <w:r w:rsidRPr="009154C8">
        <w:rPr>
          <w:rFonts w:ascii="Times New Roman" w:hAnsi="Times New Roman" w:cs="Times New Roman"/>
          <w:sz w:val="28"/>
          <w:szCs w:val="28"/>
        </w:rPr>
        <w:t xml:space="preserve"> часов в год, длительность занятий в </w:t>
      </w:r>
      <w:r w:rsidR="009154C8" w:rsidRPr="009154C8">
        <w:rPr>
          <w:rFonts w:ascii="Times New Roman" w:hAnsi="Times New Roman" w:cs="Times New Roman"/>
          <w:sz w:val="28"/>
          <w:szCs w:val="28"/>
        </w:rPr>
        <w:t>неделю составляет от 1 часа до 4</w:t>
      </w:r>
      <w:r w:rsidRPr="009154C8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944950" w:rsidRPr="009154C8" w:rsidRDefault="00944950" w:rsidP="0068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C8">
        <w:rPr>
          <w:rFonts w:ascii="Times New Roman" w:hAnsi="Times New Roman" w:cs="Times New Roman"/>
          <w:sz w:val="28"/>
          <w:szCs w:val="28"/>
        </w:rPr>
        <w:t xml:space="preserve">В период школьных каникул: </w:t>
      </w:r>
    </w:p>
    <w:p w:rsidR="00944950" w:rsidRPr="009154C8" w:rsidRDefault="00944950" w:rsidP="0068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C8">
        <w:rPr>
          <w:rFonts w:ascii="Times New Roman" w:hAnsi="Times New Roman" w:cs="Times New Roman"/>
          <w:sz w:val="28"/>
          <w:szCs w:val="28"/>
        </w:rPr>
        <w:t xml:space="preserve">•занятия проводятся по специальному расписанию, возможен переменный состав обучающихся; </w:t>
      </w:r>
    </w:p>
    <w:p w:rsidR="009154C8" w:rsidRPr="009154C8" w:rsidRDefault="00944950" w:rsidP="0068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C8">
        <w:rPr>
          <w:rFonts w:ascii="Times New Roman" w:hAnsi="Times New Roman" w:cs="Times New Roman"/>
          <w:sz w:val="28"/>
          <w:szCs w:val="28"/>
        </w:rPr>
        <w:t xml:space="preserve">•занятия могут </w:t>
      </w:r>
      <w:r w:rsidR="009154C8" w:rsidRPr="009154C8">
        <w:rPr>
          <w:rFonts w:ascii="Times New Roman" w:hAnsi="Times New Roman" w:cs="Times New Roman"/>
          <w:sz w:val="28"/>
          <w:szCs w:val="28"/>
        </w:rPr>
        <w:t>продолжаться в</w:t>
      </w:r>
      <w:r w:rsidRPr="009154C8">
        <w:rPr>
          <w:rFonts w:ascii="Times New Roman" w:hAnsi="Times New Roman" w:cs="Times New Roman"/>
          <w:sz w:val="28"/>
          <w:szCs w:val="28"/>
        </w:rPr>
        <w:t xml:space="preserve"> форме поездок, туристических походов, сборов, экспедиций, самостоятельная исследовательская, творческая деятельность детей и т.п.; </w:t>
      </w:r>
      <w:r w:rsidR="009E53B2" w:rsidRPr="009154C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44950" w:rsidRPr="009154C8" w:rsidRDefault="00944950" w:rsidP="009E5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C8">
        <w:rPr>
          <w:rFonts w:ascii="Times New Roman" w:hAnsi="Times New Roman" w:cs="Times New Roman"/>
          <w:sz w:val="28"/>
          <w:szCs w:val="28"/>
        </w:rPr>
        <w:t xml:space="preserve">Прием детей в творческие объединения осуществляется по желанию воспитанников. По окончанию учебного года, с целью представления результатов работы, в творческих объединениях проводятся отчетные концерты, открытые занятия, конкурсы, соревнования, праздники и другие мероприятия. Формы и сроки их проведения определяет педагог по согласованию с администрацией. </w:t>
      </w:r>
    </w:p>
    <w:p w:rsidR="00944950" w:rsidRPr="00601594" w:rsidRDefault="009E53B2" w:rsidP="0068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94">
        <w:rPr>
          <w:rFonts w:ascii="Times New Roman" w:hAnsi="Times New Roman" w:cs="Times New Roman"/>
          <w:sz w:val="28"/>
          <w:szCs w:val="28"/>
        </w:rPr>
        <w:t xml:space="preserve">В ГКУ </w:t>
      </w:r>
      <w:r w:rsidR="00557ED3" w:rsidRPr="00601594">
        <w:rPr>
          <w:rFonts w:ascii="Times New Roman" w:hAnsi="Times New Roman" w:cs="Times New Roman"/>
          <w:sz w:val="28"/>
          <w:szCs w:val="28"/>
        </w:rPr>
        <w:t>Калязинский</w:t>
      </w:r>
      <w:r w:rsidRPr="00601594">
        <w:rPr>
          <w:rFonts w:ascii="Times New Roman" w:hAnsi="Times New Roman" w:cs="Times New Roman"/>
          <w:sz w:val="28"/>
          <w:szCs w:val="28"/>
        </w:rPr>
        <w:t xml:space="preserve"> детский дом реализуются кружки </w:t>
      </w:r>
      <w:r w:rsidR="00944950" w:rsidRPr="00601594">
        <w:rPr>
          <w:rFonts w:ascii="Times New Roman" w:hAnsi="Times New Roman" w:cs="Times New Roman"/>
          <w:sz w:val="28"/>
          <w:szCs w:val="28"/>
        </w:rPr>
        <w:t xml:space="preserve">следующих направленностей: </w:t>
      </w:r>
    </w:p>
    <w:p w:rsidR="00944950" w:rsidRPr="00601594" w:rsidRDefault="00944950" w:rsidP="0068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94">
        <w:rPr>
          <w:rFonts w:ascii="Times New Roman" w:hAnsi="Times New Roman" w:cs="Times New Roman"/>
          <w:sz w:val="28"/>
          <w:szCs w:val="28"/>
        </w:rPr>
        <w:t>- социально-педагогическая направленность – кружок «</w:t>
      </w:r>
      <w:r w:rsidR="009154C8" w:rsidRPr="00601594">
        <w:rPr>
          <w:rFonts w:ascii="Times New Roman" w:hAnsi="Times New Roman" w:cs="Times New Roman"/>
          <w:sz w:val="28"/>
          <w:szCs w:val="28"/>
        </w:rPr>
        <w:t>Домоводство</w:t>
      </w:r>
      <w:r w:rsidRPr="00601594">
        <w:rPr>
          <w:rFonts w:ascii="Times New Roman" w:hAnsi="Times New Roman" w:cs="Times New Roman"/>
          <w:sz w:val="28"/>
          <w:szCs w:val="28"/>
        </w:rPr>
        <w:t>», кружок «</w:t>
      </w:r>
      <w:r w:rsidR="009154C8" w:rsidRPr="00601594">
        <w:rPr>
          <w:rFonts w:ascii="Times New Roman" w:hAnsi="Times New Roman" w:cs="Times New Roman"/>
          <w:sz w:val="28"/>
          <w:szCs w:val="28"/>
        </w:rPr>
        <w:t>Лозоплетение</w:t>
      </w:r>
      <w:r w:rsidRPr="00601594">
        <w:rPr>
          <w:rFonts w:ascii="Times New Roman" w:hAnsi="Times New Roman" w:cs="Times New Roman"/>
          <w:sz w:val="28"/>
          <w:szCs w:val="28"/>
        </w:rPr>
        <w:t xml:space="preserve">», кружок «Финансовая грамотность; </w:t>
      </w:r>
    </w:p>
    <w:p w:rsidR="00944950" w:rsidRPr="00601594" w:rsidRDefault="00944950" w:rsidP="0068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94">
        <w:rPr>
          <w:rFonts w:ascii="Times New Roman" w:hAnsi="Times New Roman" w:cs="Times New Roman"/>
          <w:sz w:val="28"/>
          <w:szCs w:val="28"/>
        </w:rPr>
        <w:t>- художественная направленность - кружок «Веселые нотки», кружок «</w:t>
      </w:r>
      <w:r w:rsidR="00601594" w:rsidRPr="00601594">
        <w:rPr>
          <w:rFonts w:ascii="Times New Roman" w:hAnsi="Times New Roman" w:cs="Times New Roman"/>
          <w:sz w:val="28"/>
          <w:szCs w:val="28"/>
        </w:rPr>
        <w:t>Цвет творчества», кружок «Мастерская творчества»</w:t>
      </w:r>
    </w:p>
    <w:p w:rsidR="00944950" w:rsidRPr="00601594" w:rsidRDefault="00944950" w:rsidP="009E5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94">
        <w:rPr>
          <w:rFonts w:ascii="Times New Roman" w:hAnsi="Times New Roman" w:cs="Times New Roman"/>
          <w:sz w:val="28"/>
          <w:szCs w:val="28"/>
        </w:rPr>
        <w:t xml:space="preserve">1. Художественная направленность. Программы ориентированы на развитие общей и эстетической культуры </w:t>
      </w:r>
      <w:r w:rsidR="00601594" w:rsidRPr="00601594">
        <w:rPr>
          <w:rFonts w:ascii="Times New Roman" w:hAnsi="Times New Roman" w:cs="Times New Roman"/>
          <w:sz w:val="28"/>
          <w:szCs w:val="28"/>
        </w:rPr>
        <w:t>воспитанников</w:t>
      </w:r>
      <w:r w:rsidRPr="00601594">
        <w:rPr>
          <w:rFonts w:ascii="Times New Roman" w:hAnsi="Times New Roman" w:cs="Times New Roman"/>
          <w:sz w:val="28"/>
          <w:szCs w:val="28"/>
        </w:rPr>
        <w:t xml:space="preserve">, художественных способностей и склонностей в избранных видах искусства. Все программы имеют ярко выраженный креативный характер, предполагают творческое самовыражение воспитанников и творческую импровизацию, развитие коммуникативной культуры. Объединяющей характеристикой всех программ художественно-эстетической направленности является их многоуровневость, ориентация на воспитанников с различным познавательным, творческим потенциалом. Программы подразделяются по видам творчества. </w:t>
      </w:r>
    </w:p>
    <w:p w:rsidR="00944950" w:rsidRPr="00601594" w:rsidRDefault="00944950" w:rsidP="009E5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94">
        <w:rPr>
          <w:rFonts w:ascii="Times New Roman" w:hAnsi="Times New Roman" w:cs="Times New Roman"/>
          <w:sz w:val="28"/>
          <w:szCs w:val="28"/>
        </w:rPr>
        <w:t xml:space="preserve">Программы музыкального творчества направлены на развитие у воспитанников музыкального слуха, художественного вкуса, исполнительского мастерства (сольного и концертного), овладение элементами эстрадного музыкального вокального и группового творчества. </w:t>
      </w:r>
    </w:p>
    <w:p w:rsidR="00944950" w:rsidRPr="00601594" w:rsidRDefault="00944950" w:rsidP="009E5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94">
        <w:rPr>
          <w:rFonts w:ascii="Times New Roman" w:hAnsi="Times New Roman" w:cs="Times New Roman"/>
          <w:sz w:val="28"/>
          <w:szCs w:val="28"/>
        </w:rPr>
        <w:t xml:space="preserve">Программы по декоративно-прикладному творчеству направлены на развитие у воспитанников пользовательских навыков владения самыми разнообразными художественными материалами и инструментами, применяемыми в художественном творчестве. Программы ориентированы не только на расширение знаний в области художественного и декоративно- прикладного творчества, развитие эстетического вкуса, но и на создание оригинальных произведений, отражающих творческую индивидуальность, духовный мир детей и подростков. </w:t>
      </w:r>
    </w:p>
    <w:p w:rsidR="00944950" w:rsidRPr="00004D86" w:rsidRDefault="00944950" w:rsidP="009E53B2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1594">
        <w:rPr>
          <w:rFonts w:ascii="Times New Roman" w:hAnsi="Times New Roman" w:cs="Times New Roman"/>
          <w:sz w:val="28"/>
          <w:szCs w:val="28"/>
        </w:rPr>
        <w:lastRenderedPageBreak/>
        <w:t xml:space="preserve">2. Социально-педагогическая направленность. Программы социально- педагогической направленности способствуют воспитанию интеллектуальной инициативы и творчества у детей, мотивации к самоопределению, интеграции основного и дополнительного образования. Обучающиеся совершенствуют свои знания в </w:t>
      </w:r>
      <w:r w:rsidR="00601594" w:rsidRPr="00601594">
        <w:rPr>
          <w:rFonts w:ascii="Times New Roman" w:hAnsi="Times New Roman" w:cs="Times New Roman"/>
          <w:sz w:val="28"/>
          <w:szCs w:val="28"/>
        </w:rPr>
        <w:t>определенной</w:t>
      </w:r>
      <w:r w:rsidRPr="00601594">
        <w:rPr>
          <w:rFonts w:ascii="Times New Roman" w:hAnsi="Times New Roman" w:cs="Times New Roman"/>
          <w:sz w:val="28"/>
          <w:szCs w:val="28"/>
        </w:rPr>
        <w:t xml:space="preserve"> предметной области, приобретают навыки социального творчества. Результатом деятельности творческих объединений является организация творческих встреч, организация и проведение воспитательно-образовательных мероприятий (концерты, выступления, экскурсии и др.). Формами отчетности научно-исследовательской работы </w:t>
      </w:r>
      <w:r w:rsidR="00601594" w:rsidRPr="00601594">
        <w:rPr>
          <w:rFonts w:ascii="Times New Roman" w:hAnsi="Times New Roman" w:cs="Times New Roman"/>
          <w:sz w:val="28"/>
          <w:szCs w:val="28"/>
        </w:rPr>
        <w:t>воспитанников является</w:t>
      </w:r>
      <w:r w:rsidRPr="00601594">
        <w:rPr>
          <w:rFonts w:ascii="Times New Roman" w:hAnsi="Times New Roman" w:cs="Times New Roman"/>
          <w:sz w:val="28"/>
          <w:szCs w:val="28"/>
        </w:rPr>
        <w:t xml:space="preserve"> участие в отчетном концерте, конкурсах разного уровня и др</w:t>
      </w:r>
      <w:r w:rsidRPr="00004D8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944950" w:rsidRPr="00601594" w:rsidRDefault="009E53B2" w:rsidP="009E5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94">
        <w:rPr>
          <w:rFonts w:ascii="Times New Roman" w:hAnsi="Times New Roman" w:cs="Times New Roman"/>
          <w:sz w:val="28"/>
          <w:szCs w:val="28"/>
        </w:rPr>
        <w:t xml:space="preserve">При </w:t>
      </w:r>
      <w:r w:rsidR="00601594" w:rsidRPr="00601594">
        <w:rPr>
          <w:rFonts w:ascii="Times New Roman" w:hAnsi="Times New Roman" w:cs="Times New Roman"/>
          <w:sz w:val="28"/>
          <w:szCs w:val="28"/>
        </w:rPr>
        <w:t>разработке учебного</w:t>
      </w:r>
      <w:r w:rsidR="00944950" w:rsidRPr="00601594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601594">
        <w:rPr>
          <w:rFonts w:ascii="Times New Roman" w:hAnsi="Times New Roman" w:cs="Times New Roman"/>
          <w:sz w:val="28"/>
          <w:szCs w:val="28"/>
        </w:rPr>
        <w:t>а</w:t>
      </w:r>
      <w:r w:rsidR="00944950" w:rsidRPr="0060159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Pr="00601594">
        <w:rPr>
          <w:rFonts w:ascii="Times New Roman" w:hAnsi="Times New Roman" w:cs="Times New Roman"/>
          <w:sz w:val="28"/>
          <w:szCs w:val="28"/>
        </w:rPr>
        <w:t xml:space="preserve">учтены </w:t>
      </w:r>
      <w:r w:rsidR="00944950" w:rsidRPr="00601594">
        <w:rPr>
          <w:rFonts w:ascii="Times New Roman" w:hAnsi="Times New Roman" w:cs="Times New Roman"/>
          <w:sz w:val="28"/>
          <w:szCs w:val="28"/>
        </w:rPr>
        <w:t xml:space="preserve">учебно-воспитательные задачи, </w:t>
      </w:r>
      <w:r w:rsidRPr="00601594">
        <w:rPr>
          <w:rFonts w:ascii="Times New Roman" w:hAnsi="Times New Roman" w:cs="Times New Roman"/>
          <w:sz w:val="28"/>
          <w:szCs w:val="28"/>
        </w:rPr>
        <w:t>которые даю</w:t>
      </w:r>
      <w:r w:rsidR="00944950" w:rsidRPr="00601594">
        <w:rPr>
          <w:rFonts w:ascii="Times New Roman" w:hAnsi="Times New Roman" w:cs="Times New Roman"/>
          <w:sz w:val="28"/>
          <w:szCs w:val="28"/>
        </w:rPr>
        <w:t xml:space="preserve">т возможность более полно учитывать индивидуальные интересы, склонности и способности воспитанников, способствует самореализации, самоопределению, духовно-нравственному развитию личности, поиску, поддержке и развитию детской творческой одаренности, формированию здорового образа жизни. </w:t>
      </w:r>
    </w:p>
    <w:p w:rsidR="00601594" w:rsidRPr="00601594" w:rsidRDefault="00944950" w:rsidP="009E5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94">
        <w:rPr>
          <w:rFonts w:ascii="Times New Roman" w:hAnsi="Times New Roman" w:cs="Times New Roman"/>
          <w:sz w:val="28"/>
          <w:szCs w:val="28"/>
        </w:rPr>
        <w:t xml:space="preserve">Вся деятельность дополнительного образования </w:t>
      </w:r>
      <w:r w:rsidR="009E2369" w:rsidRPr="00601594">
        <w:rPr>
          <w:rFonts w:ascii="Times New Roman" w:hAnsi="Times New Roman" w:cs="Times New Roman"/>
          <w:sz w:val="28"/>
          <w:szCs w:val="28"/>
        </w:rPr>
        <w:t xml:space="preserve">организуется на основе </w:t>
      </w:r>
      <w:r w:rsidR="00601594" w:rsidRPr="00601594">
        <w:rPr>
          <w:rFonts w:ascii="Times New Roman" w:hAnsi="Times New Roman" w:cs="Times New Roman"/>
          <w:sz w:val="28"/>
          <w:szCs w:val="28"/>
        </w:rPr>
        <w:t>5</w:t>
      </w:r>
      <w:r w:rsidR="009E53B2" w:rsidRPr="00601594">
        <w:rPr>
          <w:rFonts w:ascii="Times New Roman" w:hAnsi="Times New Roman" w:cs="Times New Roman"/>
          <w:sz w:val="28"/>
          <w:szCs w:val="28"/>
        </w:rPr>
        <w:t xml:space="preserve"> </w:t>
      </w:r>
      <w:r w:rsidRPr="00601594">
        <w:rPr>
          <w:rFonts w:ascii="Times New Roman" w:hAnsi="Times New Roman" w:cs="Times New Roman"/>
          <w:sz w:val="28"/>
          <w:szCs w:val="28"/>
        </w:rPr>
        <w:t xml:space="preserve">вариативных, гибких, постоянно обновляющихся программ различного уровня и направленности. Общее содержание образовательных программ представляет собой систему, где на каждом уровне свои цели и задачи, позволяющие осуществлять постепенный переход от выявления интересов и способностей детей через общее развитие личности на основе дифференцированного подхода до творческой деятельности, специализированной или профилированной, и профессионального самоопределения. При этом используются разнообразные педагогические технологии, методы, приемы и формы организации занятий с учетом деятельностного подхода: метод проектной деятельности, технологии игрового обучения, воспитания, духовной культуры личности, здоровьесберегающие технологии, технологии саморазвития, личностно- ориентированного, проблемного обучения и др., групповые теоретические и практические занятия, индивидуальная работа с </w:t>
      </w:r>
      <w:r w:rsidR="00601594" w:rsidRPr="00601594">
        <w:rPr>
          <w:rFonts w:ascii="Times New Roman" w:hAnsi="Times New Roman" w:cs="Times New Roman"/>
          <w:sz w:val="28"/>
          <w:szCs w:val="28"/>
        </w:rPr>
        <w:t>воспитанниками</w:t>
      </w:r>
      <w:r w:rsidRPr="00601594">
        <w:rPr>
          <w:rFonts w:ascii="Times New Roman" w:hAnsi="Times New Roman" w:cs="Times New Roman"/>
          <w:sz w:val="28"/>
          <w:szCs w:val="28"/>
        </w:rPr>
        <w:t xml:space="preserve">. Все программы направлены на практическую деятельность, на развитие ребенка и его способностей. Освоение </w:t>
      </w:r>
      <w:r w:rsidR="00601594" w:rsidRPr="00601594">
        <w:rPr>
          <w:rFonts w:ascii="Times New Roman" w:hAnsi="Times New Roman" w:cs="Times New Roman"/>
          <w:sz w:val="28"/>
          <w:szCs w:val="28"/>
        </w:rPr>
        <w:t>воспитанниками</w:t>
      </w:r>
      <w:r w:rsidRPr="00601594">
        <w:rPr>
          <w:rFonts w:ascii="Times New Roman" w:hAnsi="Times New Roman" w:cs="Times New Roman"/>
          <w:sz w:val="28"/>
          <w:szCs w:val="28"/>
        </w:rPr>
        <w:t xml:space="preserve"> учебных программ дополнительного образования происходит непрерывно. Для отслеживания достигнутых результатов в каждой программе определен перечень знаний и умений, а также практических навыков, которые должны приобрести дети в результате прохождения программы. Система оценки результатов детских достижений дает возможность проследить развитие каждого ребенка, выявить наиболее одаренных и способных. Важнейшим критерием в оценке эффективности учебного процесса является участие и победы </w:t>
      </w:r>
      <w:r w:rsidR="00601594" w:rsidRPr="00601594">
        <w:rPr>
          <w:rFonts w:ascii="Times New Roman" w:hAnsi="Times New Roman" w:cs="Times New Roman"/>
          <w:sz w:val="28"/>
          <w:szCs w:val="28"/>
        </w:rPr>
        <w:t>воспитанников</w:t>
      </w:r>
      <w:r w:rsidRPr="00601594">
        <w:rPr>
          <w:rFonts w:ascii="Times New Roman" w:hAnsi="Times New Roman" w:cs="Times New Roman"/>
          <w:sz w:val="28"/>
          <w:szCs w:val="28"/>
        </w:rPr>
        <w:t xml:space="preserve"> </w:t>
      </w:r>
      <w:r w:rsidR="00557ED3" w:rsidRPr="00601594">
        <w:rPr>
          <w:rFonts w:ascii="Times New Roman" w:hAnsi="Times New Roman" w:cs="Times New Roman"/>
          <w:sz w:val="28"/>
          <w:szCs w:val="28"/>
        </w:rPr>
        <w:t>в различные рода</w:t>
      </w:r>
      <w:r w:rsidRPr="00601594">
        <w:rPr>
          <w:rFonts w:ascii="Times New Roman" w:hAnsi="Times New Roman" w:cs="Times New Roman"/>
          <w:sz w:val="28"/>
          <w:szCs w:val="28"/>
        </w:rPr>
        <w:t xml:space="preserve"> конкурсах.</w:t>
      </w:r>
      <w:r w:rsidR="00557ED3" w:rsidRPr="00601594">
        <w:rPr>
          <w:rFonts w:ascii="Times New Roman" w:hAnsi="Times New Roman" w:cs="Times New Roman"/>
          <w:sz w:val="28"/>
          <w:szCs w:val="28"/>
        </w:rPr>
        <w:t xml:space="preserve"> </w:t>
      </w:r>
      <w:r w:rsidR="00CD6536" w:rsidRPr="00601594">
        <w:rPr>
          <w:rFonts w:ascii="Times New Roman" w:hAnsi="Times New Roman" w:cs="Times New Roman"/>
          <w:sz w:val="28"/>
          <w:szCs w:val="28"/>
        </w:rPr>
        <w:t>Системой дополнительного образования охвачены воспитанники детского дома</w:t>
      </w:r>
      <w:r w:rsidR="00601594" w:rsidRPr="00601594">
        <w:rPr>
          <w:rFonts w:ascii="Times New Roman" w:hAnsi="Times New Roman" w:cs="Times New Roman"/>
          <w:sz w:val="28"/>
          <w:szCs w:val="28"/>
        </w:rPr>
        <w:t xml:space="preserve"> в возрасте от 4 до 18 лет</w:t>
      </w:r>
      <w:r w:rsidR="00CD6536" w:rsidRPr="00601594">
        <w:rPr>
          <w:rFonts w:ascii="Times New Roman" w:hAnsi="Times New Roman" w:cs="Times New Roman"/>
          <w:sz w:val="28"/>
          <w:szCs w:val="28"/>
        </w:rPr>
        <w:t>. На базе детского дома работали кружки: «Домоводство», «</w:t>
      </w:r>
      <w:r w:rsidR="00601594" w:rsidRPr="00601594">
        <w:rPr>
          <w:rFonts w:ascii="Times New Roman" w:hAnsi="Times New Roman" w:cs="Times New Roman"/>
          <w:sz w:val="28"/>
          <w:szCs w:val="28"/>
        </w:rPr>
        <w:t>Лозоплетение</w:t>
      </w:r>
      <w:r w:rsidR="00CD6536" w:rsidRPr="00601594">
        <w:rPr>
          <w:rFonts w:ascii="Times New Roman" w:hAnsi="Times New Roman" w:cs="Times New Roman"/>
          <w:sz w:val="28"/>
          <w:szCs w:val="28"/>
        </w:rPr>
        <w:t>», «</w:t>
      </w:r>
      <w:r w:rsidR="00601594" w:rsidRPr="00601594">
        <w:rPr>
          <w:rFonts w:ascii="Times New Roman" w:hAnsi="Times New Roman" w:cs="Times New Roman"/>
          <w:sz w:val="28"/>
          <w:szCs w:val="28"/>
        </w:rPr>
        <w:t xml:space="preserve">Цвет </w:t>
      </w:r>
      <w:r w:rsidR="00601594" w:rsidRPr="00601594">
        <w:rPr>
          <w:rFonts w:ascii="Times New Roman" w:hAnsi="Times New Roman" w:cs="Times New Roman"/>
          <w:sz w:val="28"/>
          <w:szCs w:val="28"/>
        </w:rPr>
        <w:lastRenderedPageBreak/>
        <w:t>творчества</w:t>
      </w:r>
      <w:r w:rsidR="00CD6536" w:rsidRPr="00601594">
        <w:rPr>
          <w:rFonts w:ascii="Times New Roman" w:hAnsi="Times New Roman" w:cs="Times New Roman"/>
          <w:sz w:val="28"/>
          <w:szCs w:val="28"/>
        </w:rPr>
        <w:t xml:space="preserve">», «Веселые нотки», </w:t>
      </w:r>
      <w:r w:rsidR="00601594" w:rsidRPr="00601594">
        <w:rPr>
          <w:rFonts w:ascii="Times New Roman" w:hAnsi="Times New Roman" w:cs="Times New Roman"/>
          <w:sz w:val="28"/>
          <w:szCs w:val="28"/>
        </w:rPr>
        <w:t>мастерская «Цвет творчества».</w:t>
      </w:r>
      <w:r w:rsidR="00CD6536" w:rsidRPr="00601594">
        <w:rPr>
          <w:rFonts w:ascii="Times New Roman" w:hAnsi="Times New Roman" w:cs="Times New Roman"/>
          <w:sz w:val="28"/>
          <w:szCs w:val="28"/>
        </w:rPr>
        <w:t xml:space="preserve"> Работа по социально-трудовому становлению воспитанников является приоритетной, так как привычка к труду является основой жизненного успеха для выпускников детского дома. </w:t>
      </w:r>
    </w:p>
    <w:p w:rsidR="00A26BF6" w:rsidRPr="009E53B2" w:rsidRDefault="0060490D" w:rsidP="009E5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26BF6" w:rsidRPr="009E53B2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Медицинское обслуживание</w:t>
      </w:r>
    </w:p>
    <w:p w:rsidR="00A26BF6" w:rsidRPr="009E53B2" w:rsidRDefault="00A26BF6" w:rsidP="009E5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> Медицинское обслуживание воспитанников обеспечивает медицинская служба детского дома.</w:t>
      </w:r>
    </w:p>
    <w:p w:rsidR="00A26BF6" w:rsidRPr="009E53B2" w:rsidRDefault="0060490D" w:rsidP="009E5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Медперсонал – </w:t>
      </w:r>
      <w:r w:rsidR="00557ED3">
        <w:rPr>
          <w:rFonts w:ascii="Times New Roman" w:hAnsi="Times New Roman" w:cs="Times New Roman"/>
          <w:sz w:val="28"/>
          <w:szCs w:val="28"/>
        </w:rPr>
        <w:t>3</w:t>
      </w:r>
      <w:r w:rsidR="00A26BF6" w:rsidRPr="009E53B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6BF6" w:rsidRPr="009E53B2">
        <w:rPr>
          <w:rFonts w:ascii="Times New Roman" w:hAnsi="Times New Roman" w:cs="Times New Roman"/>
          <w:sz w:val="28"/>
          <w:szCs w:val="28"/>
        </w:rPr>
        <w:t xml:space="preserve"> (Врач-педиатр – 1 чел., медсестра – </w:t>
      </w:r>
      <w:r>
        <w:rPr>
          <w:rFonts w:ascii="Times New Roman" w:hAnsi="Times New Roman" w:cs="Times New Roman"/>
          <w:sz w:val="28"/>
          <w:szCs w:val="28"/>
        </w:rPr>
        <w:t>2 человека).</w:t>
      </w:r>
      <w:r w:rsidR="00A26BF6" w:rsidRPr="009E53B2">
        <w:rPr>
          <w:rFonts w:ascii="Times New Roman" w:hAnsi="Times New Roman" w:cs="Times New Roman"/>
          <w:sz w:val="28"/>
          <w:szCs w:val="28"/>
        </w:rPr>
        <w:t xml:space="preserve"> Медицинскому коллективу присущ позитивный настрой в отношении воспитанников и в отношении друг с другом.</w:t>
      </w:r>
    </w:p>
    <w:p w:rsidR="00687037" w:rsidRDefault="0008337F" w:rsidP="0055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  <w:r w:rsidR="00601594" w:rsidRPr="009E53B2">
        <w:rPr>
          <w:rFonts w:ascii="Times New Roman" w:hAnsi="Times New Roman" w:cs="Times New Roman"/>
          <w:sz w:val="28"/>
          <w:szCs w:val="28"/>
        </w:rPr>
        <w:t>Систематически проводится</w:t>
      </w:r>
      <w:r w:rsidR="00A26BF6" w:rsidRPr="009E53B2">
        <w:rPr>
          <w:rFonts w:ascii="Times New Roman" w:hAnsi="Times New Roman" w:cs="Times New Roman"/>
          <w:sz w:val="28"/>
          <w:szCs w:val="28"/>
        </w:rPr>
        <w:t xml:space="preserve"> </w:t>
      </w:r>
      <w:r w:rsidR="00601594" w:rsidRPr="009E53B2">
        <w:rPr>
          <w:rFonts w:ascii="Times New Roman" w:hAnsi="Times New Roman" w:cs="Times New Roman"/>
          <w:sz w:val="28"/>
          <w:szCs w:val="28"/>
        </w:rPr>
        <w:t>работа по предупреждению</w:t>
      </w:r>
      <w:r w:rsidR="00A26BF6" w:rsidRPr="009E5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01594" w:rsidRPr="009E53B2">
        <w:rPr>
          <w:rFonts w:ascii="Times New Roman" w:hAnsi="Times New Roman" w:cs="Times New Roman"/>
          <w:sz w:val="28"/>
          <w:szCs w:val="28"/>
        </w:rPr>
        <w:t>есчастных случаев и травматизма с воспитанниками</w:t>
      </w:r>
      <w:r w:rsidR="006870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BF6" w:rsidRPr="009E53B2" w:rsidRDefault="00A26BF6" w:rsidP="0055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 xml:space="preserve">Особо </w:t>
      </w:r>
      <w:r w:rsidR="0008337F" w:rsidRPr="009E53B2">
        <w:rPr>
          <w:rFonts w:ascii="Times New Roman" w:hAnsi="Times New Roman" w:cs="Times New Roman"/>
          <w:sz w:val="28"/>
          <w:szCs w:val="28"/>
        </w:rPr>
        <w:t>уделяется внимание</w:t>
      </w:r>
      <w:r w:rsidRPr="009E53B2">
        <w:rPr>
          <w:rFonts w:ascii="Times New Roman" w:hAnsi="Times New Roman" w:cs="Times New Roman"/>
          <w:sz w:val="28"/>
          <w:szCs w:val="28"/>
        </w:rPr>
        <w:t>:</w:t>
      </w:r>
    </w:p>
    <w:p w:rsidR="00A26BF6" w:rsidRPr="009E53B2" w:rsidRDefault="00A26BF6" w:rsidP="0055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 xml:space="preserve">- </w:t>
      </w:r>
      <w:r w:rsidR="0008337F" w:rsidRPr="009E53B2">
        <w:rPr>
          <w:rFonts w:ascii="Times New Roman" w:hAnsi="Times New Roman" w:cs="Times New Roman"/>
          <w:sz w:val="28"/>
          <w:szCs w:val="28"/>
        </w:rPr>
        <w:t>Технике безопасности</w:t>
      </w:r>
      <w:r w:rsidRPr="009E53B2">
        <w:rPr>
          <w:rFonts w:ascii="Times New Roman" w:hAnsi="Times New Roman" w:cs="Times New Roman"/>
          <w:sz w:val="28"/>
          <w:szCs w:val="28"/>
        </w:rPr>
        <w:t xml:space="preserve"> на занятиях по физической культуре.</w:t>
      </w:r>
    </w:p>
    <w:p w:rsidR="00A26BF6" w:rsidRPr="009E53B2" w:rsidRDefault="00A26BF6" w:rsidP="0055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 xml:space="preserve">-  </w:t>
      </w:r>
      <w:r w:rsidR="0008337F" w:rsidRPr="009E53B2">
        <w:rPr>
          <w:rFonts w:ascii="Times New Roman" w:hAnsi="Times New Roman" w:cs="Times New Roman"/>
          <w:sz w:val="28"/>
          <w:szCs w:val="28"/>
        </w:rPr>
        <w:t>Правилам поведения на дорогах, на воде, на льду</w:t>
      </w:r>
      <w:r w:rsidRPr="009E53B2">
        <w:rPr>
          <w:rFonts w:ascii="Times New Roman" w:hAnsi="Times New Roman" w:cs="Times New Roman"/>
          <w:sz w:val="28"/>
          <w:szCs w:val="28"/>
        </w:rPr>
        <w:t>.</w:t>
      </w:r>
    </w:p>
    <w:p w:rsidR="00A26BF6" w:rsidRPr="009E53B2" w:rsidRDefault="00A26BF6" w:rsidP="0055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 xml:space="preserve">-  </w:t>
      </w:r>
      <w:r w:rsidR="00687037" w:rsidRPr="009E53B2">
        <w:rPr>
          <w:rFonts w:ascii="Times New Roman" w:hAnsi="Times New Roman" w:cs="Times New Roman"/>
          <w:sz w:val="28"/>
          <w:szCs w:val="28"/>
        </w:rPr>
        <w:t>Правилам обращения</w:t>
      </w:r>
      <w:r w:rsidRPr="009E53B2">
        <w:rPr>
          <w:rFonts w:ascii="Times New Roman" w:hAnsi="Times New Roman" w:cs="Times New Roman"/>
          <w:sz w:val="28"/>
          <w:szCs w:val="28"/>
        </w:rPr>
        <w:t xml:space="preserve"> </w:t>
      </w:r>
      <w:r w:rsidR="00687037" w:rsidRPr="009E53B2">
        <w:rPr>
          <w:rFonts w:ascii="Times New Roman" w:hAnsi="Times New Roman" w:cs="Times New Roman"/>
          <w:sz w:val="28"/>
          <w:szCs w:val="28"/>
        </w:rPr>
        <w:t>с режущими и колющими предметами</w:t>
      </w:r>
      <w:r w:rsidRPr="009E53B2">
        <w:rPr>
          <w:rFonts w:ascii="Times New Roman" w:hAnsi="Times New Roman" w:cs="Times New Roman"/>
          <w:sz w:val="28"/>
          <w:szCs w:val="28"/>
        </w:rPr>
        <w:t>;</w:t>
      </w:r>
    </w:p>
    <w:p w:rsidR="00A26BF6" w:rsidRPr="009E53B2" w:rsidRDefault="00A26BF6" w:rsidP="0055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 xml:space="preserve">- </w:t>
      </w:r>
      <w:r w:rsidR="00687037" w:rsidRPr="009E53B2">
        <w:rPr>
          <w:rFonts w:ascii="Times New Roman" w:hAnsi="Times New Roman" w:cs="Times New Roman"/>
          <w:sz w:val="28"/>
          <w:szCs w:val="28"/>
        </w:rPr>
        <w:t>Правилам обращения</w:t>
      </w:r>
      <w:r w:rsidRPr="009E53B2">
        <w:rPr>
          <w:rFonts w:ascii="Times New Roman" w:hAnsi="Times New Roman" w:cs="Times New Roman"/>
          <w:sz w:val="28"/>
          <w:szCs w:val="28"/>
        </w:rPr>
        <w:t xml:space="preserve"> со </w:t>
      </w:r>
      <w:r w:rsidR="00687037" w:rsidRPr="009E53B2">
        <w:rPr>
          <w:rFonts w:ascii="Times New Roman" w:hAnsi="Times New Roman" w:cs="Times New Roman"/>
          <w:sz w:val="28"/>
          <w:szCs w:val="28"/>
        </w:rPr>
        <w:t>взрывоопасными веществами, с огнем</w:t>
      </w:r>
      <w:r w:rsidRPr="009E53B2">
        <w:rPr>
          <w:rFonts w:ascii="Times New Roman" w:hAnsi="Times New Roman" w:cs="Times New Roman"/>
          <w:sz w:val="28"/>
          <w:szCs w:val="28"/>
        </w:rPr>
        <w:t>;</w:t>
      </w:r>
    </w:p>
    <w:p w:rsidR="00A26BF6" w:rsidRPr="009E53B2" w:rsidRDefault="00A26BF6" w:rsidP="0055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 xml:space="preserve"> - </w:t>
      </w:r>
      <w:r w:rsidR="00687037" w:rsidRPr="009E53B2">
        <w:rPr>
          <w:rFonts w:ascii="Times New Roman" w:hAnsi="Times New Roman" w:cs="Times New Roman"/>
          <w:sz w:val="28"/>
          <w:szCs w:val="28"/>
        </w:rPr>
        <w:t>Правилам поведения в общественных местах, с незнакомыми людьми</w:t>
      </w:r>
      <w:r w:rsidRPr="009E53B2">
        <w:rPr>
          <w:rFonts w:ascii="Times New Roman" w:hAnsi="Times New Roman" w:cs="Times New Roman"/>
          <w:sz w:val="28"/>
          <w:szCs w:val="28"/>
        </w:rPr>
        <w:t>.</w:t>
      </w:r>
    </w:p>
    <w:p w:rsidR="00E8664C" w:rsidRDefault="00A26BF6" w:rsidP="0055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 xml:space="preserve">      За текущий учебный год несчастных случаев с детьми </w:t>
      </w:r>
      <w:r w:rsidR="00E8664C">
        <w:rPr>
          <w:rFonts w:ascii="Times New Roman" w:hAnsi="Times New Roman" w:cs="Times New Roman"/>
          <w:sz w:val="28"/>
          <w:szCs w:val="28"/>
        </w:rPr>
        <w:t xml:space="preserve">не </w:t>
      </w:r>
      <w:r w:rsidRPr="009E53B2">
        <w:rPr>
          <w:rFonts w:ascii="Times New Roman" w:hAnsi="Times New Roman" w:cs="Times New Roman"/>
          <w:sz w:val="28"/>
          <w:szCs w:val="28"/>
        </w:rPr>
        <w:t>было</w:t>
      </w:r>
      <w:r w:rsidR="00004D86">
        <w:rPr>
          <w:rFonts w:ascii="Times New Roman" w:hAnsi="Times New Roman" w:cs="Times New Roman"/>
          <w:sz w:val="28"/>
          <w:szCs w:val="28"/>
        </w:rPr>
        <w:t>.</w:t>
      </w:r>
    </w:p>
    <w:p w:rsidR="00E8664C" w:rsidRPr="00E8664C" w:rsidRDefault="00E8664C" w:rsidP="00E8664C">
      <w:pPr>
        <w:rPr>
          <w:rFonts w:ascii="Times New Roman" w:hAnsi="Times New Roman" w:cs="Times New Roman"/>
          <w:sz w:val="28"/>
          <w:szCs w:val="28"/>
        </w:rPr>
      </w:pPr>
    </w:p>
    <w:p w:rsidR="00E8664C" w:rsidRPr="00E8664C" w:rsidRDefault="00E8664C" w:rsidP="00E86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64C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</w:t>
      </w:r>
      <w:r w:rsidR="0008337F" w:rsidRPr="00E8664C">
        <w:rPr>
          <w:rFonts w:ascii="Times New Roman" w:eastAsia="Calibri" w:hAnsi="Times New Roman" w:cs="Times New Roman"/>
          <w:b/>
          <w:sz w:val="28"/>
          <w:szCs w:val="28"/>
        </w:rPr>
        <w:t>деятельности,</w:t>
      </w:r>
      <w:r w:rsidRPr="00E8664C">
        <w:rPr>
          <w:rFonts w:ascii="Times New Roman" w:eastAsia="Calibri" w:hAnsi="Times New Roman" w:cs="Times New Roman"/>
          <w:b/>
          <w:sz w:val="28"/>
          <w:szCs w:val="28"/>
        </w:rPr>
        <w:t xml:space="preserve"> подлежащие самообследованию.</w:t>
      </w:r>
    </w:p>
    <w:p w:rsidR="00E8664C" w:rsidRPr="00E8664C" w:rsidRDefault="00E8664C" w:rsidP="00E866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1601"/>
        <w:gridCol w:w="6552"/>
        <w:gridCol w:w="1935"/>
      </w:tblGrid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воспитанников, в том числе:</w:t>
            </w:r>
          </w:p>
        </w:tc>
        <w:tc>
          <w:tcPr>
            <w:tcW w:w="1950" w:type="dxa"/>
          </w:tcPr>
          <w:p w:rsidR="00E8664C" w:rsidRPr="00E8664C" w:rsidRDefault="0008337F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730" w:type="dxa"/>
          </w:tcPr>
          <w:p w:rsidR="00E8664C" w:rsidRPr="00E8664C" w:rsidRDefault="0008337F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Детей дошкольного возраста (0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-7 лет)</w:t>
            </w:r>
          </w:p>
        </w:tc>
        <w:tc>
          <w:tcPr>
            <w:tcW w:w="1950" w:type="dxa"/>
          </w:tcPr>
          <w:p w:rsidR="00E8664C" w:rsidRPr="00E8664C" w:rsidRDefault="0008337F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950" w:type="dxa"/>
          </w:tcPr>
          <w:p w:rsidR="00E8664C" w:rsidRPr="00E8664C" w:rsidRDefault="009E2369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Детей среднего школьного возраста (11-15лет)</w:t>
            </w:r>
          </w:p>
        </w:tc>
        <w:tc>
          <w:tcPr>
            <w:tcW w:w="1950" w:type="dxa"/>
          </w:tcPr>
          <w:p w:rsidR="00E8664C" w:rsidRPr="00E8664C" w:rsidRDefault="0008337F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950" w:type="dxa"/>
          </w:tcPr>
          <w:p w:rsidR="00E8664C" w:rsidRPr="00E8664C" w:rsidRDefault="0008337F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воспитанников,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50" w:type="dxa"/>
          </w:tcPr>
          <w:p w:rsidR="0008337F" w:rsidRDefault="0008337F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64C" w:rsidRPr="00E8664C" w:rsidRDefault="0008337F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 удельный вес численности воспитанников, занимающихся в 2-ух и более объединениях (кружках, секциях, клубах), в общей численности воспитанников</w:t>
            </w:r>
          </w:p>
        </w:tc>
        <w:tc>
          <w:tcPr>
            <w:tcW w:w="1950" w:type="dxa"/>
          </w:tcPr>
          <w:p w:rsidR="00E8664C" w:rsidRPr="00E8664C" w:rsidRDefault="009E2369" w:rsidP="00083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833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08337F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 удельный вес численности воспитанников, с применением дистанционных образовательных технологий, электронного обучения, в общей численности воспитанников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 удельный вес численности воспитанников по образовательным программам для детей с выдающимися способностями, в общей численности воспитанников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 удельный вес численности воспитанников по программам, направленным на работу с детьми с особыми </w:t>
            </w: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потребностями в образовании, в общей  численности воспитанников, в том числе:</w:t>
            </w:r>
          </w:p>
        </w:tc>
        <w:tc>
          <w:tcPr>
            <w:tcW w:w="1950" w:type="dxa"/>
          </w:tcPr>
          <w:p w:rsidR="00E8664C" w:rsidRPr="00E8664C" w:rsidRDefault="0008337F" w:rsidP="00083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B02CAD">
              <w:rPr>
                <w:rFonts w:ascii="Times New Roman" w:eastAsia="Calibri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с ограниченными возможностями здоровья</w:t>
            </w:r>
          </w:p>
        </w:tc>
        <w:tc>
          <w:tcPr>
            <w:tcW w:w="1950" w:type="dxa"/>
          </w:tcPr>
          <w:p w:rsidR="00E8664C" w:rsidRPr="00E8664C" w:rsidRDefault="0008337F" w:rsidP="00083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02CA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950" w:type="dxa"/>
          </w:tcPr>
          <w:p w:rsidR="00E8664C" w:rsidRPr="00E8664C" w:rsidRDefault="0008337F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B02CAD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 удельный вес численности воспитанников, занимающихся учебно-исследовательской, проектной деятельностью, в общей численности воспитанников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 удельный вес численности воспитанников, принявших участие в массовых мероприятиях (конкурсы, соревнования, фестивали, конференции), в общей численности воспитанников, в том числе:</w:t>
            </w:r>
          </w:p>
        </w:tc>
        <w:tc>
          <w:tcPr>
            <w:tcW w:w="1950" w:type="dxa"/>
          </w:tcPr>
          <w:p w:rsidR="00E8664C" w:rsidRPr="00E8664C" w:rsidRDefault="0008337F" w:rsidP="00083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B02CA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50" w:type="dxa"/>
          </w:tcPr>
          <w:p w:rsidR="00E8664C" w:rsidRPr="00E8664C" w:rsidRDefault="00C556B5" w:rsidP="00C556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02CA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50" w:type="dxa"/>
          </w:tcPr>
          <w:p w:rsidR="00E8664C" w:rsidRPr="00E8664C" w:rsidRDefault="00C556B5" w:rsidP="00C556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B02CA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50" w:type="dxa"/>
          </w:tcPr>
          <w:p w:rsidR="00E8664C" w:rsidRPr="00E8664C" w:rsidRDefault="00C556B5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9/31%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50" w:type="dxa"/>
          </w:tcPr>
          <w:p w:rsidR="00E8664C" w:rsidRPr="00E8664C" w:rsidRDefault="00C556B5" w:rsidP="00B02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9/31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 удельный вес численности воспитанников-победителей и призеров массовых мероприятий (конкурсы, соревнования, фестивали, конференции) в общей численности воспитанников, в том числе:</w:t>
            </w:r>
          </w:p>
        </w:tc>
        <w:tc>
          <w:tcPr>
            <w:tcW w:w="1950" w:type="dxa"/>
          </w:tcPr>
          <w:p w:rsidR="00E8664C" w:rsidRPr="00E8664C" w:rsidRDefault="00C556B5" w:rsidP="00C556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B02CA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58,6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50" w:type="dxa"/>
          </w:tcPr>
          <w:p w:rsidR="00E8664C" w:rsidRPr="00E8664C" w:rsidRDefault="00C556B5" w:rsidP="00C556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02CA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50" w:type="dxa"/>
          </w:tcPr>
          <w:p w:rsidR="00E8664C" w:rsidRPr="00E8664C" w:rsidRDefault="00C556B5" w:rsidP="00C556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02CAD">
              <w:rPr>
                <w:rFonts w:ascii="Times New Roman" w:eastAsia="Calibri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50" w:type="dxa"/>
          </w:tcPr>
          <w:p w:rsidR="00E8664C" w:rsidRPr="00E8664C" w:rsidRDefault="00C556B5" w:rsidP="00C556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02CA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50" w:type="dxa"/>
          </w:tcPr>
          <w:p w:rsidR="00E8664C" w:rsidRPr="00E8664C" w:rsidRDefault="00C556B5" w:rsidP="00C556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02CA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50" w:type="dxa"/>
          </w:tcPr>
          <w:p w:rsidR="00E8664C" w:rsidRPr="00E8664C" w:rsidRDefault="00C556B5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 удельный вес численности воспитанников, участвующих в образовательных и социальных проектах, в общей численности воспитанников, в том числе:</w:t>
            </w:r>
          </w:p>
        </w:tc>
        <w:tc>
          <w:tcPr>
            <w:tcW w:w="1950" w:type="dxa"/>
          </w:tcPr>
          <w:p w:rsidR="00E8664C" w:rsidRPr="00E8664C" w:rsidRDefault="00B02CAD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5/14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50" w:type="dxa"/>
          </w:tcPr>
          <w:p w:rsidR="00E8664C" w:rsidRPr="00E8664C" w:rsidRDefault="00C556B5" w:rsidP="00C556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02CA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6,9%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массовых мероприятий, проведенных образовательным учреждением, в том числе:</w:t>
            </w:r>
          </w:p>
        </w:tc>
        <w:tc>
          <w:tcPr>
            <w:tcW w:w="1950" w:type="dxa"/>
          </w:tcPr>
          <w:p w:rsidR="00E8664C" w:rsidRPr="00E8664C" w:rsidRDefault="009954C0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50" w:type="dxa"/>
          </w:tcPr>
          <w:p w:rsidR="00E8664C" w:rsidRPr="00E8664C" w:rsidRDefault="00C556B5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50" w:type="dxa"/>
          </w:tcPr>
          <w:p w:rsidR="00E8664C" w:rsidRPr="00E8664C" w:rsidRDefault="00C556B5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950" w:type="dxa"/>
          </w:tcPr>
          <w:p w:rsidR="00E8664C" w:rsidRPr="00E8664C" w:rsidRDefault="00B02CAD" w:rsidP="00995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95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50" w:type="dxa"/>
          </w:tcPr>
          <w:p w:rsidR="00E8664C" w:rsidRPr="00E8664C" w:rsidRDefault="009954C0" w:rsidP="00995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02CA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 в общей численности педагогических работников</w:t>
            </w:r>
          </w:p>
        </w:tc>
        <w:tc>
          <w:tcPr>
            <w:tcW w:w="1950" w:type="dxa"/>
          </w:tcPr>
          <w:p w:rsidR="00E8664C" w:rsidRPr="00E8664C" w:rsidRDefault="009954C0" w:rsidP="00995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02CA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50" w:type="dxa"/>
          </w:tcPr>
          <w:p w:rsidR="00E8664C" w:rsidRPr="00E8664C" w:rsidRDefault="009954C0" w:rsidP="00995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02CA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54,5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(профиля),  в общей численности педагогических работников</w:t>
            </w:r>
          </w:p>
        </w:tc>
        <w:tc>
          <w:tcPr>
            <w:tcW w:w="1950" w:type="dxa"/>
          </w:tcPr>
          <w:p w:rsidR="00E8664C" w:rsidRPr="00E8664C" w:rsidRDefault="00687037" w:rsidP="00687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02CA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</w:t>
            </w:r>
          </w:p>
        </w:tc>
        <w:tc>
          <w:tcPr>
            <w:tcW w:w="1950" w:type="dxa"/>
          </w:tcPr>
          <w:p w:rsidR="00E8664C" w:rsidRPr="00E8664C" w:rsidRDefault="00687037" w:rsidP="00687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45060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50" w:type="dxa"/>
          </w:tcPr>
          <w:p w:rsidR="00E8664C" w:rsidRPr="00E8664C" w:rsidRDefault="00687037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5/22,7%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50" w:type="dxa"/>
          </w:tcPr>
          <w:p w:rsidR="00E8664C" w:rsidRPr="00E8664C" w:rsidRDefault="00687037" w:rsidP="00687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45060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50" w:type="dxa"/>
          </w:tcPr>
          <w:p w:rsidR="00E8664C" w:rsidRPr="00E8664C" w:rsidRDefault="00687037" w:rsidP="00687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5060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50" w:type="dxa"/>
          </w:tcPr>
          <w:p w:rsidR="00E8664C" w:rsidRPr="00E8664C" w:rsidRDefault="00687037" w:rsidP="00687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5060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31,8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50" w:type="dxa"/>
          </w:tcPr>
          <w:p w:rsidR="00E8664C" w:rsidRPr="00E8664C" w:rsidRDefault="00687037" w:rsidP="00687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5060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 в возрасте до 50 лет</w:t>
            </w:r>
          </w:p>
        </w:tc>
        <w:tc>
          <w:tcPr>
            <w:tcW w:w="1950" w:type="dxa"/>
          </w:tcPr>
          <w:p w:rsidR="00E8664C" w:rsidRPr="00E8664C" w:rsidRDefault="00687037" w:rsidP="00687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450606">
              <w:rPr>
                <w:rFonts w:ascii="Times New Roman" w:eastAsia="Calibri" w:hAnsi="Times New Roman" w:cs="Times New Roman"/>
                <w:sz w:val="24"/>
                <w:szCs w:val="24"/>
              </w:rPr>
              <w:t>/5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 в общей численности педагогических и административно-хозяйственных работников </w:t>
            </w:r>
          </w:p>
        </w:tc>
        <w:tc>
          <w:tcPr>
            <w:tcW w:w="1950" w:type="dxa"/>
          </w:tcPr>
          <w:p w:rsidR="00E8664C" w:rsidRPr="00E8664C" w:rsidRDefault="00687037" w:rsidP="00687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450606">
              <w:rPr>
                <w:rFonts w:ascii="Times New Roman" w:eastAsia="Calibri" w:hAnsi="Times New Roman" w:cs="Times New Roman"/>
                <w:sz w:val="24"/>
                <w:szCs w:val="24"/>
              </w:rPr>
              <w:t>/9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 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50" w:type="dxa"/>
          </w:tcPr>
          <w:p w:rsidR="00E8664C" w:rsidRPr="00E8664C" w:rsidRDefault="00687037" w:rsidP="00687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5060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950" w:type="dxa"/>
          </w:tcPr>
          <w:p w:rsidR="00E8664C" w:rsidRPr="00E8664C" w:rsidRDefault="00687037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50" w:type="dxa"/>
          </w:tcPr>
          <w:p w:rsidR="00E8664C" w:rsidRPr="00E8664C" w:rsidRDefault="00687037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организации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Инфрастуктура 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Столовая (отдельная кухня в группах семейного типа)</w:t>
            </w:r>
          </w:p>
        </w:tc>
        <w:tc>
          <w:tcPr>
            <w:tcW w:w="1950" w:type="dxa"/>
          </w:tcPr>
          <w:p w:rsidR="00E8664C" w:rsidRPr="00E8664C" w:rsidRDefault="00687037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компьютеров в расчете на одного воспитанника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помещений для осуществления досуговой деятельности, в том числе:</w:t>
            </w:r>
          </w:p>
        </w:tc>
        <w:tc>
          <w:tcPr>
            <w:tcW w:w="1950" w:type="dxa"/>
          </w:tcPr>
          <w:p w:rsidR="00E8664C" w:rsidRPr="00E8664C" w:rsidRDefault="00687037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2.4.1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950" w:type="dxa"/>
          </w:tcPr>
          <w:p w:rsidR="00E8664C" w:rsidRPr="00E8664C" w:rsidRDefault="00450606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50" w:type="dxa"/>
          </w:tcPr>
          <w:p w:rsidR="00E8664C" w:rsidRPr="00E8664C" w:rsidRDefault="00687037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Актовый  зал</w:t>
            </w:r>
          </w:p>
        </w:tc>
        <w:tc>
          <w:tcPr>
            <w:tcW w:w="1950" w:type="dxa"/>
          </w:tcPr>
          <w:p w:rsidR="00E8664C" w:rsidRPr="00E8664C" w:rsidRDefault="00687037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950" w:type="dxa"/>
          </w:tcPr>
          <w:p w:rsidR="00E8664C" w:rsidRPr="00E8664C" w:rsidRDefault="00450606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психологической разгрузки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2.4.7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Кабинет трудового воспитания</w:t>
            </w:r>
          </w:p>
        </w:tc>
        <w:tc>
          <w:tcPr>
            <w:tcW w:w="1950" w:type="dxa"/>
          </w:tcPr>
          <w:p w:rsidR="00E8664C" w:rsidRPr="00E8664C" w:rsidRDefault="00687037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2.4.8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загородных оздоровительных лагерей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2.4.9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образовательном учреждении системы электронного документооборота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8664C" w:rsidRPr="00E8664C" w:rsidRDefault="00E8664C" w:rsidP="00E866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664C" w:rsidRPr="00E8664C" w:rsidRDefault="00E8664C" w:rsidP="00E866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664C" w:rsidRPr="00E8664C" w:rsidRDefault="00E8664C" w:rsidP="00E866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664C" w:rsidRPr="00E8664C" w:rsidRDefault="00E8664C" w:rsidP="00E866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F6" w:rsidRPr="00E8664C" w:rsidRDefault="00A26BF6" w:rsidP="00E8664C">
      <w:pPr>
        <w:rPr>
          <w:rFonts w:ascii="Times New Roman" w:hAnsi="Times New Roman" w:cs="Times New Roman"/>
          <w:sz w:val="28"/>
          <w:szCs w:val="28"/>
        </w:rPr>
      </w:pPr>
    </w:p>
    <w:sectPr w:rsidR="00A26BF6" w:rsidRPr="00E8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FE4" w:rsidRDefault="007E4FE4" w:rsidP="00A26BF6">
      <w:pPr>
        <w:spacing w:after="0" w:line="240" w:lineRule="auto"/>
      </w:pPr>
      <w:r>
        <w:separator/>
      </w:r>
    </w:p>
  </w:endnote>
  <w:endnote w:type="continuationSeparator" w:id="0">
    <w:p w:rsidR="007E4FE4" w:rsidRDefault="007E4FE4" w:rsidP="00A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FE4" w:rsidRDefault="007E4FE4" w:rsidP="00A26BF6">
      <w:pPr>
        <w:spacing w:after="0" w:line="240" w:lineRule="auto"/>
      </w:pPr>
      <w:r>
        <w:separator/>
      </w:r>
    </w:p>
  </w:footnote>
  <w:footnote w:type="continuationSeparator" w:id="0">
    <w:p w:rsidR="007E4FE4" w:rsidRDefault="007E4FE4" w:rsidP="00A2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5DC0"/>
    <w:multiLevelType w:val="hybridMultilevel"/>
    <w:tmpl w:val="38DCAC96"/>
    <w:lvl w:ilvl="0" w:tplc="9ECA57A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60C02A6"/>
    <w:multiLevelType w:val="multilevel"/>
    <w:tmpl w:val="A700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FF3F83"/>
    <w:multiLevelType w:val="multilevel"/>
    <w:tmpl w:val="7884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DF2983"/>
    <w:multiLevelType w:val="multilevel"/>
    <w:tmpl w:val="A198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1F5DCE"/>
    <w:multiLevelType w:val="hybridMultilevel"/>
    <w:tmpl w:val="CAFC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614DD"/>
    <w:multiLevelType w:val="hybridMultilevel"/>
    <w:tmpl w:val="19FAF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C6AFF"/>
    <w:multiLevelType w:val="multilevel"/>
    <w:tmpl w:val="FE941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16065B"/>
    <w:multiLevelType w:val="multilevel"/>
    <w:tmpl w:val="1B86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1E"/>
    <w:rsid w:val="00004D86"/>
    <w:rsid w:val="00031FB7"/>
    <w:rsid w:val="0008337F"/>
    <w:rsid w:val="000845BC"/>
    <w:rsid w:val="00087384"/>
    <w:rsid w:val="000B6A7A"/>
    <w:rsid w:val="00182AF0"/>
    <w:rsid w:val="003274ED"/>
    <w:rsid w:val="003F731A"/>
    <w:rsid w:val="00450606"/>
    <w:rsid w:val="00557ED3"/>
    <w:rsid w:val="00601594"/>
    <w:rsid w:val="0060490D"/>
    <w:rsid w:val="00654EEB"/>
    <w:rsid w:val="00687037"/>
    <w:rsid w:val="0069286B"/>
    <w:rsid w:val="006F3B77"/>
    <w:rsid w:val="007C1252"/>
    <w:rsid w:val="007C5322"/>
    <w:rsid w:val="007E4FE4"/>
    <w:rsid w:val="00854F5F"/>
    <w:rsid w:val="008D6FDE"/>
    <w:rsid w:val="009154C8"/>
    <w:rsid w:val="00944950"/>
    <w:rsid w:val="00980EFB"/>
    <w:rsid w:val="0098711E"/>
    <w:rsid w:val="009954C0"/>
    <w:rsid w:val="009E2369"/>
    <w:rsid w:val="009E53B2"/>
    <w:rsid w:val="00A26BF6"/>
    <w:rsid w:val="00A771C6"/>
    <w:rsid w:val="00B02CAD"/>
    <w:rsid w:val="00BA13BB"/>
    <w:rsid w:val="00BC31A7"/>
    <w:rsid w:val="00C01D19"/>
    <w:rsid w:val="00C45BBF"/>
    <w:rsid w:val="00C556B5"/>
    <w:rsid w:val="00CD6536"/>
    <w:rsid w:val="00D16640"/>
    <w:rsid w:val="00D33579"/>
    <w:rsid w:val="00DB49B4"/>
    <w:rsid w:val="00E3661E"/>
    <w:rsid w:val="00E768AB"/>
    <w:rsid w:val="00E8664C"/>
    <w:rsid w:val="00E94136"/>
    <w:rsid w:val="00F9333E"/>
    <w:rsid w:val="00F9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A893"/>
  <w15:docId w15:val="{D8063253-EFF5-4AFB-BDCE-8C8A7608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BF6"/>
  </w:style>
  <w:style w:type="paragraph" w:styleId="a6">
    <w:name w:val="footer"/>
    <w:basedOn w:val="a"/>
    <w:link w:val="a7"/>
    <w:uiPriority w:val="99"/>
    <w:unhideWhenUsed/>
    <w:rsid w:val="00A2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BF6"/>
  </w:style>
  <w:style w:type="table" w:styleId="a8">
    <w:name w:val="Table Grid"/>
    <w:basedOn w:val="a1"/>
    <w:uiPriority w:val="59"/>
    <w:rsid w:val="00E8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6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68AB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rsid w:val="00E76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dom-rodnicho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13</Pages>
  <Words>3716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КТО-ТО</cp:lastModifiedBy>
  <cp:revision>8</cp:revision>
  <cp:lastPrinted>2020-04-08T07:18:00Z</cp:lastPrinted>
  <dcterms:created xsi:type="dcterms:W3CDTF">2020-04-02T06:08:00Z</dcterms:created>
  <dcterms:modified xsi:type="dcterms:W3CDTF">2020-04-08T11:01:00Z</dcterms:modified>
</cp:coreProperties>
</file>